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7D3" w:rsidRDefault="006C3C6C" w:rsidP="006C3C6C">
      <w:pPr>
        <w:pStyle w:val="Titolo1"/>
        <w:jc w:val="center"/>
        <w:rPr>
          <w:sz w:val="36"/>
          <w:lang w:val="it-IT"/>
        </w:rPr>
      </w:pPr>
      <w:r w:rsidRPr="006C3C6C">
        <w:rPr>
          <w:sz w:val="36"/>
          <w:lang w:val="it-IT"/>
        </w:rPr>
        <w:t>Lezione del 16 Maggio</w:t>
      </w:r>
      <w:r>
        <w:rPr>
          <w:sz w:val="36"/>
          <w:lang w:val="it-IT"/>
        </w:rPr>
        <w:t xml:space="preserve"> 2017</w:t>
      </w:r>
    </w:p>
    <w:p w:rsidR="00A15DDC" w:rsidRDefault="00A15DDC" w:rsidP="00A15DDC">
      <w:pPr>
        <w:pStyle w:val="Textbody"/>
        <w:rPr>
          <w:lang w:val="it-IT"/>
        </w:rPr>
      </w:pPr>
    </w:p>
    <w:p w:rsidR="00A15DDC" w:rsidRPr="00A15DDC" w:rsidRDefault="00E266D4" w:rsidP="00A15DDC">
      <w:pPr>
        <w:pStyle w:val="Titolo2"/>
        <w:rPr>
          <w:lang w:val="it-IT"/>
        </w:rPr>
      </w:pPr>
      <w:r>
        <w:rPr>
          <w:lang w:val="it-IT"/>
        </w:rPr>
        <w:t xml:space="preserve">Matrice di rigidezza </w:t>
      </w:r>
      <w:proofErr w:type="spellStart"/>
      <w:r>
        <w:rPr>
          <w:lang w:val="it-IT"/>
        </w:rPr>
        <w:t>monoelemento</w:t>
      </w:r>
      <w:proofErr w:type="spellEnd"/>
    </w:p>
    <w:p w:rsidR="002F6847" w:rsidRDefault="00BD6B1B">
      <w:pPr>
        <w:pStyle w:val="Textbody"/>
        <w:rPr>
          <w:lang w:val="it-IT"/>
        </w:rPr>
      </w:pPr>
      <w:r>
        <w:rPr>
          <w:noProof/>
          <w:lang w:val="it-IT" w:eastAsia="it-IT" w:bidi="ar-SA"/>
        </w:rPr>
        <w:drawing>
          <wp:anchor distT="0" distB="0" distL="114300" distR="114300" simplePos="0" relativeHeight="251665408" behindDoc="0" locked="0" layoutInCell="1" allowOverlap="1" wp14:anchorId="0461C223" wp14:editId="3561709D">
            <wp:simplePos x="0" y="0"/>
            <wp:positionH relativeFrom="column">
              <wp:posOffset>913130</wp:posOffset>
            </wp:positionH>
            <wp:positionV relativeFrom="paragraph">
              <wp:posOffset>910883</wp:posOffset>
            </wp:positionV>
            <wp:extent cx="3432246" cy="1436077"/>
            <wp:effectExtent l="0" t="0" r="0" b="0"/>
            <wp:wrapTopAndBottom/>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432246" cy="1436077"/>
                    </a:xfrm>
                    <a:prstGeom prst="rect">
                      <a:avLst/>
                    </a:prstGeom>
                  </pic:spPr>
                </pic:pic>
              </a:graphicData>
            </a:graphic>
          </wp:anchor>
        </w:drawing>
      </w:r>
      <w:r w:rsidR="00B2021D">
        <w:rPr>
          <w:lang w:val="it-IT"/>
        </w:rPr>
        <w:t xml:space="preserve">Dalla lezione precedente </w:t>
      </w:r>
      <w:r w:rsidR="00A11567">
        <w:rPr>
          <w:lang w:val="it-IT"/>
        </w:rPr>
        <w:t>abbiamo definito la densità di energia potenziale e</w:t>
      </w:r>
      <w:r w:rsidR="00B2021D">
        <w:rPr>
          <w:lang w:val="it-IT"/>
        </w:rPr>
        <w:t xml:space="preserve">lastica in funzione degli spostamenti e rotazioni nodali. Abbiamo quindi integrato nel volume e poi ricavato la matrice di rigidezza dell’ elemento di dimensioni 24x24, 6 gradi di libertà nodali moltiplicati per i 4 nodi dell’elemento. </w:t>
      </w:r>
    </w:p>
    <w:p w:rsidR="00BD6B1B" w:rsidRPr="00470064" w:rsidRDefault="00BD6B1B" w:rsidP="00BD6B1B">
      <w:pPr>
        <w:pStyle w:val="Didascalia"/>
        <w:jc w:val="center"/>
        <w:rPr>
          <w:b/>
          <w:lang w:val="it-IT"/>
        </w:rPr>
      </w:pPr>
    </w:p>
    <w:p w:rsidR="00BD6B1B" w:rsidRDefault="00BD6B1B" w:rsidP="00BD6B1B">
      <w:pPr>
        <w:pStyle w:val="Didascalia"/>
        <w:jc w:val="center"/>
        <w:rPr>
          <w:lang w:val="it-IT"/>
        </w:rPr>
      </w:pPr>
      <w:r w:rsidRPr="00470064">
        <w:rPr>
          <w:b/>
          <w:lang w:val="it-IT"/>
        </w:rPr>
        <w:t xml:space="preserve">Figura </w:t>
      </w:r>
      <w:r w:rsidRPr="00BD6B1B">
        <w:rPr>
          <w:b/>
        </w:rPr>
        <w:fldChar w:fldCharType="begin"/>
      </w:r>
      <w:r w:rsidRPr="00470064">
        <w:rPr>
          <w:b/>
          <w:lang w:val="it-IT"/>
        </w:rPr>
        <w:instrText xml:space="preserve"> SEQ Figura \* ARABIC </w:instrText>
      </w:r>
      <w:r w:rsidRPr="00BD6B1B">
        <w:rPr>
          <w:b/>
        </w:rPr>
        <w:fldChar w:fldCharType="separate"/>
      </w:r>
      <w:r w:rsidR="00273415">
        <w:rPr>
          <w:b/>
          <w:noProof/>
          <w:lang w:val="it-IT"/>
        </w:rPr>
        <w:t>1</w:t>
      </w:r>
      <w:r w:rsidRPr="00BD6B1B">
        <w:rPr>
          <w:b/>
        </w:rPr>
        <w:fldChar w:fldCharType="end"/>
      </w:r>
      <w:r w:rsidRPr="00470064">
        <w:rPr>
          <w:b/>
          <w:lang w:val="it-IT"/>
        </w:rPr>
        <w:t>:</w:t>
      </w:r>
      <w:r w:rsidRPr="00470064">
        <w:rPr>
          <w:lang w:val="it-IT"/>
        </w:rPr>
        <w:t xml:space="preserve"> Piastra </w:t>
      </w:r>
      <w:proofErr w:type="spellStart"/>
      <w:r w:rsidRPr="00470064">
        <w:rPr>
          <w:lang w:val="it-IT"/>
        </w:rPr>
        <w:t>monoelemento</w:t>
      </w:r>
      <w:proofErr w:type="spellEnd"/>
    </w:p>
    <w:p w:rsidR="00BD6B1B" w:rsidRDefault="00BD6B1B">
      <w:pPr>
        <w:pStyle w:val="Textbody"/>
        <w:rPr>
          <w:lang w:val="it-IT"/>
        </w:rPr>
      </w:pPr>
    </w:p>
    <w:p w:rsidR="00B2021D" w:rsidRDefault="00B2021D">
      <w:pPr>
        <w:pStyle w:val="Textbody"/>
        <w:rPr>
          <w:lang w:val="it-IT"/>
        </w:rPr>
      </w:pPr>
      <w:r>
        <w:rPr>
          <w:lang w:val="it-IT"/>
        </w:rPr>
        <w:t>Bisogna fare una considerazione particolare per quanto riguarda il 6</w:t>
      </w:r>
      <w:r w:rsidR="00A11567">
        <w:rPr>
          <w:lang w:val="it-IT"/>
        </w:rPr>
        <w:t>°</w:t>
      </w:r>
      <w:r>
        <w:rPr>
          <w:lang w:val="it-IT"/>
        </w:rPr>
        <w:t xml:space="preserve"> grado di libertà, ovvero la rotazione attorno all’asse z definita come moto di </w:t>
      </w:r>
      <w:proofErr w:type="spellStart"/>
      <w:r w:rsidR="00A11567">
        <w:rPr>
          <w:lang w:val="it-IT"/>
        </w:rPr>
        <w:t>d</w:t>
      </w:r>
      <w:r w:rsidR="00611FBA">
        <w:rPr>
          <w:lang w:val="it-IT"/>
        </w:rPr>
        <w:t>rilling</w:t>
      </w:r>
      <w:proofErr w:type="spellEnd"/>
      <w:r>
        <w:rPr>
          <w:lang w:val="it-IT"/>
        </w:rPr>
        <w:t xml:space="preserve">. A questo moto infatti è associata energia potenziale elastica nulla, </w:t>
      </w:r>
      <w:r w:rsidR="00344839">
        <w:rPr>
          <w:lang w:val="it-IT"/>
        </w:rPr>
        <w:t>in quanto non gli</w:t>
      </w:r>
      <w:r>
        <w:rPr>
          <w:lang w:val="it-IT"/>
        </w:rPr>
        <w:t xml:space="preserve"> è associata </w:t>
      </w:r>
      <w:r w:rsidR="00A11567">
        <w:rPr>
          <w:lang w:val="it-IT"/>
        </w:rPr>
        <w:t>alcuna deformazione. I codici FEM</w:t>
      </w:r>
      <w:r>
        <w:rPr>
          <w:lang w:val="it-IT"/>
        </w:rPr>
        <w:t xml:space="preserve"> per gestire questo grado di libertà introducono una rigide</w:t>
      </w:r>
      <w:r w:rsidR="00344839">
        <w:rPr>
          <w:lang w:val="it-IT"/>
        </w:rPr>
        <w:t xml:space="preserve">zza torsionale spuria </w:t>
      </w:r>
      <w:proofErr w:type="spellStart"/>
      <w:r w:rsidR="00344839">
        <w:rPr>
          <w:lang w:val="it-IT"/>
        </w:rPr>
        <w:t>K</w:t>
      </w:r>
      <w:r w:rsidR="00344839">
        <w:rPr>
          <w:vertAlign w:val="subscript"/>
          <w:lang w:val="it-IT"/>
        </w:rPr>
        <w:t>drill</w:t>
      </w:r>
      <w:proofErr w:type="spellEnd"/>
      <w:r>
        <w:rPr>
          <w:lang w:val="it-IT"/>
        </w:rPr>
        <w:t xml:space="preserve"> </w:t>
      </w:r>
      <w:r w:rsidR="00344839">
        <w:rPr>
          <w:lang w:val="it-IT"/>
        </w:rPr>
        <w:t>(il cui</w:t>
      </w:r>
      <w:r w:rsidR="00344839" w:rsidRPr="00344839">
        <w:rPr>
          <w:lang w:val="it-IT"/>
        </w:rPr>
        <w:t xml:space="preserve"> </w:t>
      </w:r>
      <w:r w:rsidR="00344839">
        <w:rPr>
          <w:lang w:val="it-IT"/>
        </w:rPr>
        <w:t>valore è ininfluente nel computo finale)</w:t>
      </w:r>
      <w:r>
        <w:rPr>
          <w:lang w:val="it-IT"/>
        </w:rPr>
        <w:t xml:space="preserve"> che permette di dare una correzione numerica al problema. Infatti, imponendo un valore al </w:t>
      </w:r>
      <w:proofErr w:type="spellStart"/>
      <w:r w:rsidR="00344839">
        <w:rPr>
          <w:lang w:val="it-IT"/>
        </w:rPr>
        <w:t>K</w:t>
      </w:r>
      <w:r w:rsidR="00344839">
        <w:rPr>
          <w:vertAlign w:val="subscript"/>
          <w:lang w:val="it-IT"/>
        </w:rPr>
        <w:t>drill</w:t>
      </w:r>
      <w:proofErr w:type="spellEnd"/>
      <w:r w:rsidR="00344839">
        <w:rPr>
          <w:lang w:val="it-IT"/>
        </w:rPr>
        <w:t xml:space="preserve"> </w:t>
      </w:r>
      <w:r>
        <w:rPr>
          <w:lang w:val="it-IT"/>
        </w:rPr>
        <w:t>si riescono ad evitare i moti di meccanismo interno che avvengono quando è possibile un moto di corpo rigido dei sottosistemi.</w:t>
      </w:r>
      <w:r w:rsidR="00344839">
        <w:rPr>
          <w:lang w:val="it-IT"/>
        </w:rPr>
        <w:t xml:space="preserve"> </w:t>
      </w:r>
      <w:r>
        <w:rPr>
          <w:lang w:val="it-IT"/>
        </w:rPr>
        <w:t>Senza l’int</w:t>
      </w:r>
      <w:r w:rsidR="00344839">
        <w:rPr>
          <w:lang w:val="it-IT"/>
        </w:rPr>
        <w:t>roduzione di</w:t>
      </w:r>
      <w:r>
        <w:rPr>
          <w:lang w:val="it-IT"/>
        </w:rPr>
        <w:t xml:space="preserve"> </w:t>
      </w:r>
      <w:r w:rsidR="00344839">
        <w:rPr>
          <w:lang w:val="it-IT"/>
        </w:rPr>
        <w:t>questo valore fittizio</w:t>
      </w:r>
      <w:r>
        <w:rPr>
          <w:lang w:val="it-IT"/>
        </w:rPr>
        <w:t xml:space="preserve">, la matrice di rigidezza risulterebbe singolare e non permetterebbe la </w:t>
      </w:r>
      <w:r w:rsidR="00344839">
        <w:rPr>
          <w:lang w:val="it-IT"/>
        </w:rPr>
        <w:t>ri</w:t>
      </w:r>
      <w:r>
        <w:rPr>
          <w:lang w:val="it-IT"/>
        </w:rPr>
        <w:t>so</w:t>
      </w:r>
      <w:r w:rsidR="00344839">
        <w:rPr>
          <w:lang w:val="it-IT"/>
        </w:rPr>
        <w:t>luzione del sistema.</w:t>
      </w:r>
    </w:p>
    <w:p w:rsidR="006F2C7C" w:rsidRDefault="00215527">
      <w:pPr>
        <w:pStyle w:val="Textbody"/>
        <w:rPr>
          <w:lang w:val="it-IT"/>
        </w:rPr>
      </w:pPr>
      <w:r>
        <w:rPr>
          <w:noProof/>
          <w:lang w:val="it-IT" w:eastAsia="it-IT" w:bidi="ar-SA"/>
        </w:rPr>
        <w:drawing>
          <wp:anchor distT="0" distB="0" distL="114300" distR="114300" simplePos="0" relativeHeight="251666432" behindDoc="0" locked="0" layoutInCell="1" allowOverlap="1" wp14:anchorId="6D646B67" wp14:editId="4079487A">
            <wp:simplePos x="0" y="0"/>
            <wp:positionH relativeFrom="margin">
              <wp:align>center</wp:align>
            </wp:positionH>
            <wp:positionV relativeFrom="paragraph">
              <wp:posOffset>206716</wp:posOffset>
            </wp:positionV>
            <wp:extent cx="997846" cy="1193556"/>
            <wp:effectExtent l="0" t="0" r="0" b="6985"/>
            <wp:wrapTopAndBottom/>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7846" cy="1193556"/>
                    </a:xfrm>
                    <a:prstGeom prst="rect">
                      <a:avLst/>
                    </a:prstGeom>
                  </pic:spPr>
                </pic:pic>
              </a:graphicData>
            </a:graphic>
          </wp:anchor>
        </w:drawing>
      </w:r>
    </w:p>
    <w:p w:rsidR="006F2C7C" w:rsidRDefault="009F5FB9">
      <w:pPr>
        <w:pStyle w:val="Textbody"/>
        <w:rPr>
          <w:lang w:val="it-IT"/>
        </w:rPr>
      </w:pPr>
      <w:r>
        <w:rPr>
          <w:noProof/>
          <w:lang w:val="it-IT" w:eastAsia="it-IT" w:bidi="ar-SA"/>
        </w:rPr>
        <mc:AlternateContent>
          <mc:Choice Requires="wps">
            <w:drawing>
              <wp:anchor distT="0" distB="0" distL="114300" distR="114300" simplePos="0" relativeHeight="251668480" behindDoc="0" locked="0" layoutInCell="1" allowOverlap="1" wp14:anchorId="485ACB31" wp14:editId="5E31E5C6">
                <wp:simplePos x="0" y="0"/>
                <wp:positionH relativeFrom="margin">
                  <wp:align>center</wp:align>
                </wp:positionH>
                <wp:positionV relativeFrom="paragraph">
                  <wp:posOffset>1399588</wp:posOffset>
                </wp:positionV>
                <wp:extent cx="3322955" cy="635"/>
                <wp:effectExtent l="0" t="0" r="0" b="0"/>
                <wp:wrapTopAndBottom/>
                <wp:docPr id="10" name="Casella di testo 10"/>
                <wp:cNvGraphicFramePr/>
                <a:graphic xmlns:a="http://schemas.openxmlformats.org/drawingml/2006/main">
                  <a:graphicData uri="http://schemas.microsoft.com/office/word/2010/wordprocessingShape">
                    <wps:wsp>
                      <wps:cNvSpPr txBox="1"/>
                      <wps:spPr>
                        <a:xfrm>
                          <a:off x="0" y="0"/>
                          <a:ext cx="3322955" cy="635"/>
                        </a:xfrm>
                        <a:prstGeom prst="rect">
                          <a:avLst/>
                        </a:prstGeom>
                        <a:solidFill>
                          <a:prstClr val="white"/>
                        </a:solidFill>
                        <a:ln>
                          <a:noFill/>
                        </a:ln>
                      </wps:spPr>
                      <wps:txbx>
                        <w:txbxContent>
                          <w:p w:rsidR="009F5FB9" w:rsidRPr="00C91ED1" w:rsidRDefault="009F5FB9" w:rsidP="009F5FB9">
                            <w:pPr>
                              <w:pStyle w:val="Didascalia"/>
                              <w:jc w:val="center"/>
                              <w:rPr>
                                <w:rFonts w:cs="Times New Roman"/>
                                <w:noProof/>
                                <w:sz w:val="21"/>
                                <w:lang w:val="it-IT"/>
                              </w:rPr>
                            </w:pPr>
                            <w:r w:rsidRPr="00C91ED1">
                              <w:rPr>
                                <w:b/>
                                <w:lang w:val="it-IT"/>
                              </w:rPr>
                              <w:t xml:space="preserve">Figura </w:t>
                            </w:r>
                            <w:r w:rsidRPr="009F5FB9">
                              <w:rPr>
                                <w:b/>
                              </w:rPr>
                              <w:fldChar w:fldCharType="begin"/>
                            </w:r>
                            <w:r w:rsidRPr="00C91ED1">
                              <w:rPr>
                                <w:b/>
                                <w:lang w:val="it-IT"/>
                              </w:rPr>
                              <w:instrText xml:space="preserve"> SEQ Figura \* ARABIC </w:instrText>
                            </w:r>
                            <w:r w:rsidRPr="009F5FB9">
                              <w:rPr>
                                <w:b/>
                              </w:rPr>
                              <w:fldChar w:fldCharType="separate"/>
                            </w:r>
                            <w:r w:rsidR="00273415">
                              <w:rPr>
                                <w:b/>
                                <w:noProof/>
                                <w:lang w:val="it-IT"/>
                              </w:rPr>
                              <w:t>2</w:t>
                            </w:r>
                            <w:r w:rsidRPr="009F5FB9">
                              <w:rPr>
                                <w:b/>
                              </w:rPr>
                              <w:fldChar w:fldCharType="end"/>
                            </w:r>
                            <w:r w:rsidRPr="00C91ED1">
                              <w:rPr>
                                <w:b/>
                                <w:lang w:val="it-IT"/>
                              </w:rPr>
                              <w:t>:</w:t>
                            </w:r>
                            <w:r w:rsidRPr="00C91ED1">
                              <w:rPr>
                                <w:lang w:val="it-IT"/>
                              </w:rPr>
                              <w:t xml:space="preserve"> Rappresentazione della rigidezza di </w:t>
                            </w:r>
                            <w:proofErr w:type="spellStart"/>
                            <w:r w:rsidRPr="00C91ED1">
                              <w:rPr>
                                <w:lang w:val="it-IT"/>
                              </w:rPr>
                              <w:t>drilling</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85ACB31" id="_x0000_t202" coordsize="21600,21600" o:spt="202" path="m,l,21600r21600,l21600,xe">
                <v:stroke joinstyle="miter"/>
                <v:path gradientshapeok="t" o:connecttype="rect"/>
              </v:shapetype>
              <v:shape id="Casella di testo 10" o:spid="_x0000_s1026" type="#_x0000_t202" style="position:absolute;left:0;text-align:left;margin-left:0;margin-top:110.2pt;width:261.65pt;height:.05pt;z-index:25166848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" stroked="f">
                <v:textbox style="mso-fit-shape-to-text:t" inset="0,0,0,0">
                  <w:txbxContent>
                    <w:p w:rsidR="009F5FB9" w:rsidRPr="00C91ED1" w:rsidRDefault="009F5FB9" w:rsidP="009F5FB9">
                      <w:pPr>
                        <w:pStyle w:val="Didascalia"/>
                        <w:jc w:val="center"/>
                        <w:rPr>
                          <w:rFonts w:cs="Times New Roman"/>
                          <w:noProof/>
                          <w:sz w:val="21"/>
                          <w:lang w:val="it-IT"/>
                        </w:rPr>
                      </w:pPr>
                      <w:r w:rsidRPr="00C91ED1">
                        <w:rPr>
                          <w:b/>
                          <w:lang w:val="it-IT"/>
                        </w:rPr>
                        <w:t xml:space="preserve">Figura </w:t>
                      </w:r>
                      <w:r w:rsidRPr="009F5FB9">
                        <w:rPr>
                          <w:b/>
                        </w:rPr>
                        <w:fldChar w:fldCharType="begin"/>
                      </w:r>
                      <w:r w:rsidRPr="00C91ED1">
                        <w:rPr>
                          <w:b/>
                          <w:lang w:val="it-IT"/>
                        </w:rPr>
                        <w:instrText xml:space="preserve"> SEQ Figura \* ARABIC </w:instrText>
                      </w:r>
                      <w:r w:rsidRPr="009F5FB9">
                        <w:rPr>
                          <w:b/>
                        </w:rPr>
                        <w:fldChar w:fldCharType="separate"/>
                      </w:r>
                      <w:r w:rsidR="00273415">
                        <w:rPr>
                          <w:b/>
                          <w:noProof/>
                          <w:lang w:val="it-IT"/>
                        </w:rPr>
                        <w:t>2</w:t>
                      </w:r>
                      <w:r w:rsidRPr="009F5FB9">
                        <w:rPr>
                          <w:b/>
                        </w:rPr>
                        <w:fldChar w:fldCharType="end"/>
                      </w:r>
                      <w:r w:rsidRPr="00C91ED1">
                        <w:rPr>
                          <w:b/>
                          <w:lang w:val="it-IT"/>
                        </w:rPr>
                        <w:t>:</w:t>
                      </w:r>
                      <w:r w:rsidRPr="00C91ED1">
                        <w:rPr>
                          <w:lang w:val="it-IT"/>
                        </w:rPr>
                        <w:t xml:space="preserve"> Rappresentazione della rigidezza di </w:t>
                      </w:r>
                      <w:proofErr w:type="spellStart"/>
                      <w:r w:rsidRPr="00C91ED1">
                        <w:rPr>
                          <w:lang w:val="it-IT"/>
                        </w:rPr>
                        <w:t>drilling</w:t>
                      </w:r>
                      <w:proofErr w:type="spellEnd"/>
                    </w:p>
                  </w:txbxContent>
                </v:textbox>
                <w10:wrap type="topAndBottom" anchorx="margin"/>
              </v:shape>
            </w:pict>
          </mc:Fallback>
        </mc:AlternateContent>
      </w:r>
    </w:p>
    <w:p w:rsidR="00347D51" w:rsidRDefault="00347D51">
      <w:pPr>
        <w:pStyle w:val="Textbody"/>
        <w:rPr>
          <w:lang w:val="it-IT"/>
        </w:rPr>
      </w:pPr>
    </w:p>
    <w:p w:rsidR="005044EA" w:rsidRDefault="00347D51">
      <w:pPr>
        <w:pStyle w:val="Textbody"/>
        <w:rPr>
          <w:lang w:val="it-IT"/>
        </w:rPr>
      </w:pPr>
      <w:r>
        <w:rPr>
          <w:noProof/>
          <w:lang w:val="it-IT" w:eastAsia="it-IT" w:bidi="ar-SA"/>
        </w:rPr>
        <w:lastRenderedPageBreak/>
        <w:drawing>
          <wp:anchor distT="0" distB="0" distL="114300" distR="114300" simplePos="0" relativeHeight="251658240" behindDoc="0" locked="0" layoutInCell="1" allowOverlap="1" wp14:anchorId="32B7B887" wp14:editId="4D2EEB15">
            <wp:simplePos x="0" y="0"/>
            <wp:positionH relativeFrom="margin">
              <wp:align>center</wp:align>
            </wp:positionH>
            <wp:positionV relativeFrom="margin">
              <wp:posOffset>756627</wp:posOffset>
            </wp:positionV>
            <wp:extent cx="1988820" cy="1349375"/>
            <wp:effectExtent l="0" t="0" r="0" b="3175"/>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988820" cy="1349375"/>
                    </a:xfrm>
                    <a:prstGeom prst="rect">
                      <a:avLst/>
                    </a:prstGeom>
                  </pic:spPr>
                </pic:pic>
              </a:graphicData>
            </a:graphic>
            <wp14:sizeRelH relativeFrom="margin">
              <wp14:pctWidth>0</wp14:pctWidth>
            </wp14:sizeRelH>
            <wp14:sizeRelV relativeFrom="margin">
              <wp14:pctHeight>0</wp14:pctHeight>
            </wp14:sizeRelV>
          </wp:anchor>
        </w:drawing>
      </w:r>
      <w:r w:rsidR="005044EA">
        <w:rPr>
          <w:lang w:val="it-IT"/>
        </w:rPr>
        <w:t>Moltiplicando la matrice di rigidezza per il vettore degli spostamenti nodali (che contiene spostamenti e rotazioni dei 4 nodi) otteniamo un vettore che rappresenta le forze e le coppie da applicare lungo x, y e z sui 4 nodi per equilibrare le forze interne che si generano da tali spostamenti.</w:t>
      </w:r>
    </w:p>
    <w:p w:rsidR="0015635A" w:rsidRDefault="00347D51">
      <w:pPr>
        <w:pStyle w:val="Textbody"/>
        <w:rPr>
          <w:lang w:val="it-IT"/>
        </w:rPr>
      </w:pPr>
      <w:r>
        <w:rPr>
          <w:noProof/>
          <w:lang w:val="it-IT" w:eastAsia="it-IT" w:bidi="ar-SA"/>
        </w:rPr>
        <mc:AlternateContent>
          <mc:Choice Requires="wps">
            <w:drawing>
              <wp:anchor distT="0" distB="0" distL="114300" distR="114300" simplePos="0" relativeHeight="251660288" behindDoc="0" locked="0" layoutInCell="1" allowOverlap="1" wp14:anchorId="75796008" wp14:editId="4C660C84">
                <wp:simplePos x="0" y="0"/>
                <wp:positionH relativeFrom="margin">
                  <wp:align>center</wp:align>
                </wp:positionH>
                <wp:positionV relativeFrom="paragraph">
                  <wp:posOffset>1704633</wp:posOffset>
                </wp:positionV>
                <wp:extent cx="4401820" cy="351155"/>
                <wp:effectExtent l="0" t="0" r="0" b="0"/>
                <wp:wrapTopAndBottom/>
                <wp:docPr id="2" name="Casella di testo 2"/>
                <wp:cNvGraphicFramePr/>
                <a:graphic xmlns:a="http://schemas.openxmlformats.org/drawingml/2006/main">
                  <a:graphicData uri="http://schemas.microsoft.com/office/word/2010/wordprocessingShape">
                    <wps:wsp>
                      <wps:cNvSpPr txBox="1"/>
                      <wps:spPr>
                        <a:xfrm>
                          <a:off x="0" y="0"/>
                          <a:ext cx="4401820" cy="351155"/>
                        </a:xfrm>
                        <a:prstGeom prst="rect">
                          <a:avLst/>
                        </a:prstGeom>
                        <a:solidFill>
                          <a:prstClr val="white"/>
                        </a:solidFill>
                        <a:ln>
                          <a:noFill/>
                        </a:ln>
                      </wps:spPr>
                      <wps:txbx>
                        <w:txbxContent>
                          <w:p w:rsidR="00B423A5" w:rsidRPr="00A11567" w:rsidRDefault="00B423A5" w:rsidP="00A11567">
                            <w:pPr>
                              <w:pStyle w:val="Didascalia"/>
                              <w:jc w:val="center"/>
                              <w:rPr>
                                <w:rFonts w:cs="Times New Roman"/>
                                <w:i w:val="0"/>
                                <w:noProof/>
                                <w:sz w:val="21"/>
                                <w:lang w:val="it-IT"/>
                              </w:rPr>
                            </w:pPr>
                            <w:r w:rsidRPr="00A11567">
                              <w:rPr>
                                <w:b/>
                                <w:lang w:val="it-IT"/>
                              </w:rPr>
                              <w:t xml:space="preserve">Figura </w:t>
                            </w:r>
                            <w:r w:rsidRPr="00A11567">
                              <w:rPr>
                                <w:b/>
                              </w:rPr>
                              <w:fldChar w:fldCharType="begin"/>
                            </w:r>
                            <w:r w:rsidRPr="00A11567">
                              <w:rPr>
                                <w:b/>
                                <w:lang w:val="it-IT"/>
                              </w:rPr>
                              <w:instrText xml:space="preserve"> SEQ Figura \* ARABIC </w:instrText>
                            </w:r>
                            <w:r w:rsidRPr="00A11567">
                              <w:rPr>
                                <w:b/>
                              </w:rPr>
                              <w:fldChar w:fldCharType="separate"/>
                            </w:r>
                            <w:r w:rsidR="00273415">
                              <w:rPr>
                                <w:b/>
                                <w:noProof/>
                                <w:lang w:val="it-IT"/>
                              </w:rPr>
                              <w:t>3</w:t>
                            </w:r>
                            <w:r w:rsidRPr="00A11567">
                              <w:rPr>
                                <w:b/>
                              </w:rPr>
                              <w:fldChar w:fldCharType="end"/>
                            </w:r>
                            <w:r w:rsidR="00A11567" w:rsidRPr="00A11567">
                              <w:rPr>
                                <w:lang w:val="it-IT"/>
                              </w:rPr>
                              <w:t xml:space="preserve"> </w:t>
                            </w:r>
                            <w:r w:rsidR="00A11567" w:rsidRPr="00C91ED1">
                              <w:rPr>
                                <w:b/>
                                <w:lang w:val="it-IT"/>
                              </w:rPr>
                              <w:t>:</w:t>
                            </w:r>
                            <w:r w:rsidR="00A11567" w:rsidRPr="00A11567">
                              <w:rPr>
                                <w:lang w:val="it-IT"/>
                              </w:rPr>
                              <w:t xml:space="preserve"> </w:t>
                            </w:r>
                            <w:r w:rsidR="00C91ED1">
                              <w:rPr>
                                <w:lang w:val="it-IT"/>
                              </w:rPr>
                              <w:t xml:space="preserve">La matrice </w:t>
                            </w:r>
                            <w:r w:rsidR="00A11567" w:rsidRPr="00A11567">
                              <w:rPr>
                                <w:lang w:val="it-IT"/>
                              </w:rPr>
                              <w:t>è una 24x24, mentre i vettori colonna sono 24x1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96008" id="Casella di testo 2" o:spid="_x0000_s1027" type="#_x0000_t202" style="position:absolute;left:0;text-align:left;margin-left:0;margin-top:134.2pt;width:346.6pt;height:27.6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" stroked="f">
                <v:textbox inset="0,0,0,0">
                  <w:txbxContent>
                    <w:p w:rsidR="00B423A5" w:rsidRPr="00A11567" w:rsidRDefault="00B423A5" w:rsidP="00A11567">
                      <w:pPr>
                        <w:pStyle w:val="Didascalia"/>
                        <w:jc w:val="center"/>
                        <w:rPr>
                          <w:rFonts w:cs="Times New Roman"/>
                          <w:i w:val="0"/>
                          <w:noProof/>
                          <w:sz w:val="21"/>
                          <w:lang w:val="it-IT"/>
                        </w:rPr>
                      </w:pPr>
                      <w:r w:rsidRPr="00A11567">
                        <w:rPr>
                          <w:b/>
                          <w:lang w:val="it-IT"/>
                        </w:rPr>
                        <w:t xml:space="preserve">Figura </w:t>
                      </w:r>
                      <w:r w:rsidRPr="00A11567">
                        <w:rPr>
                          <w:b/>
                        </w:rPr>
                        <w:fldChar w:fldCharType="begin"/>
                      </w:r>
                      <w:r w:rsidRPr="00A11567">
                        <w:rPr>
                          <w:b/>
                          <w:lang w:val="it-IT"/>
                        </w:rPr>
                        <w:instrText xml:space="preserve"> SEQ Figura \* ARABIC </w:instrText>
                      </w:r>
                      <w:r w:rsidRPr="00A11567">
                        <w:rPr>
                          <w:b/>
                        </w:rPr>
                        <w:fldChar w:fldCharType="separate"/>
                      </w:r>
                      <w:r w:rsidR="00273415">
                        <w:rPr>
                          <w:b/>
                          <w:noProof/>
                          <w:lang w:val="it-IT"/>
                        </w:rPr>
                        <w:t>3</w:t>
                      </w:r>
                      <w:r w:rsidRPr="00A11567">
                        <w:rPr>
                          <w:b/>
                        </w:rPr>
                        <w:fldChar w:fldCharType="end"/>
                      </w:r>
                      <w:r w:rsidR="00A11567" w:rsidRPr="00A11567">
                        <w:rPr>
                          <w:lang w:val="it-IT"/>
                        </w:rPr>
                        <w:t xml:space="preserve"> </w:t>
                      </w:r>
                      <w:r w:rsidR="00A11567" w:rsidRPr="00C91ED1">
                        <w:rPr>
                          <w:b/>
                          <w:lang w:val="it-IT"/>
                        </w:rPr>
                        <w:t>:</w:t>
                      </w:r>
                      <w:r w:rsidR="00A11567" w:rsidRPr="00A11567">
                        <w:rPr>
                          <w:lang w:val="it-IT"/>
                        </w:rPr>
                        <w:t xml:space="preserve"> </w:t>
                      </w:r>
                      <w:r w:rsidR="00C91ED1">
                        <w:rPr>
                          <w:lang w:val="it-IT"/>
                        </w:rPr>
                        <w:t xml:space="preserve">La matrice </w:t>
                      </w:r>
                      <w:r w:rsidR="00A11567" w:rsidRPr="00A11567">
                        <w:rPr>
                          <w:lang w:val="it-IT"/>
                        </w:rPr>
                        <w:t>è una 24x24, mentre i vettori colonna sono 24x1</w:t>
                      </w:r>
                    </w:p>
                  </w:txbxContent>
                </v:textbox>
                <w10:wrap type="topAndBottom" anchorx="margin"/>
              </v:shape>
            </w:pict>
          </mc:Fallback>
        </mc:AlternateContent>
      </w:r>
    </w:p>
    <w:p w:rsidR="00347D51" w:rsidRDefault="00347D51">
      <w:pPr>
        <w:pStyle w:val="Textbody"/>
        <w:rPr>
          <w:lang w:val="it-IT"/>
        </w:rPr>
      </w:pPr>
    </w:p>
    <w:p w:rsidR="003413CC" w:rsidRDefault="009538B0">
      <w:pPr>
        <w:pStyle w:val="Textbody"/>
        <w:rPr>
          <w:lang w:val="it-IT"/>
        </w:rPr>
      </w:pPr>
      <w:r>
        <w:rPr>
          <w:noProof/>
          <w:lang w:val="it-IT" w:eastAsia="it-IT" w:bidi="ar-SA"/>
        </w:rPr>
        <mc:AlternateContent>
          <mc:Choice Requires="wps">
            <w:drawing>
              <wp:anchor distT="0" distB="0" distL="114300" distR="114300" simplePos="0" relativeHeight="251670528" behindDoc="0" locked="0" layoutInCell="1" allowOverlap="1" wp14:anchorId="2F12DEC4" wp14:editId="01F8DE72">
                <wp:simplePos x="0" y="0"/>
                <wp:positionH relativeFrom="margin">
                  <wp:align>center</wp:align>
                </wp:positionH>
                <wp:positionV relativeFrom="paragraph">
                  <wp:posOffset>2177415</wp:posOffset>
                </wp:positionV>
                <wp:extent cx="4201795" cy="635"/>
                <wp:effectExtent l="0" t="0" r="8255" b="0"/>
                <wp:wrapTopAndBottom/>
                <wp:docPr id="11" name="Casella di testo 11"/>
                <wp:cNvGraphicFramePr/>
                <a:graphic xmlns:a="http://schemas.openxmlformats.org/drawingml/2006/main">
                  <a:graphicData uri="http://schemas.microsoft.com/office/word/2010/wordprocessingShape">
                    <wps:wsp>
                      <wps:cNvSpPr txBox="1"/>
                      <wps:spPr>
                        <a:xfrm>
                          <a:off x="0" y="0"/>
                          <a:ext cx="4201795" cy="635"/>
                        </a:xfrm>
                        <a:prstGeom prst="rect">
                          <a:avLst/>
                        </a:prstGeom>
                        <a:solidFill>
                          <a:prstClr val="white"/>
                        </a:solidFill>
                        <a:ln>
                          <a:noFill/>
                        </a:ln>
                      </wps:spPr>
                      <wps:txbx>
                        <w:txbxContent>
                          <w:p w:rsidR="009538B0" w:rsidRPr="009538B0" w:rsidRDefault="009538B0" w:rsidP="009538B0">
                            <w:pPr>
                              <w:pStyle w:val="Didascalia"/>
                              <w:jc w:val="center"/>
                              <w:rPr>
                                <w:rFonts w:cs="Times New Roman"/>
                                <w:noProof/>
                                <w:sz w:val="21"/>
                                <w:lang w:val="it-IT"/>
                              </w:rPr>
                            </w:pPr>
                            <w:r w:rsidRPr="009538B0">
                              <w:rPr>
                                <w:b/>
                                <w:lang w:val="it-IT"/>
                              </w:rPr>
                              <w:t xml:space="preserve">Figura </w:t>
                            </w:r>
                            <w:r w:rsidRPr="009538B0">
                              <w:rPr>
                                <w:b/>
                              </w:rPr>
                              <w:fldChar w:fldCharType="begin"/>
                            </w:r>
                            <w:r w:rsidRPr="009538B0">
                              <w:rPr>
                                <w:b/>
                                <w:lang w:val="it-IT"/>
                              </w:rPr>
                              <w:instrText xml:space="preserve"> SEQ Figura \* ARABIC </w:instrText>
                            </w:r>
                            <w:r w:rsidRPr="009538B0">
                              <w:rPr>
                                <w:b/>
                              </w:rPr>
                              <w:fldChar w:fldCharType="separate"/>
                            </w:r>
                            <w:r w:rsidR="00273415">
                              <w:rPr>
                                <w:b/>
                                <w:noProof/>
                                <w:lang w:val="it-IT"/>
                              </w:rPr>
                              <w:t>4</w:t>
                            </w:r>
                            <w:r w:rsidRPr="009538B0">
                              <w:rPr>
                                <w:b/>
                              </w:rPr>
                              <w:fldChar w:fldCharType="end"/>
                            </w:r>
                            <w:r w:rsidRPr="009538B0">
                              <w:rPr>
                                <w:b/>
                                <w:lang w:val="it-IT"/>
                              </w:rPr>
                              <w:t>:</w:t>
                            </w:r>
                            <w:r w:rsidRPr="009538B0">
                              <w:rPr>
                                <w:lang w:val="it-IT"/>
                              </w:rPr>
                              <w:t xml:space="preserve"> Rappresentazione del vettore spostamento in Marc </w:t>
                            </w:r>
                            <w:proofErr w:type="spellStart"/>
                            <w:r w:rsidRPr="009538B0">
                              <w:rPr>
                                <w:lang w:val="it-IT"/>
                              </w:rPr>
                              <w:t>Mentat</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F12DEC4" id="Casella di testo 11" o:spid="_x0000_s1028" type="#_x0000_t202" style="position:absolute;left:0;text-align:left;margin-left:0;margin-top:171.45pt;width:330.85pt;height:.05pt;z-index:25167052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" stroked="f">
                <v:textbox style="mso-fit-shape-to-text:t" inset="0,0,0,0">
                  <w:txbxContent>
                    <w:p w:rsidR="009538B0" w:rsidRPr="009538B0" w:rsidRDefault="009538B0" w:rsidP="009538B0">
                      <w:pPr>
                        <w:pStyle w:val="Didascalia"/>
                        <w:jc w:val="center"/>
                        <w:rPr>
                          <w:rFonts w:cs="Times New Roman"/>
                          <w:noProof/>
                          <w:sz w:val="21"/>
                          <w:lang w:val="it-IT"/>
                        </w:rPr>
                      </w:pPr>
                      <w:r w:rsidRPr="009538B0">
                        <w:rPr>
                          <w:b/>
                          <w:lang w:val="it-IT"/>
                        </w:rPr>
                        <w:t xml:space="preserve">Figura </w:t>
                      </w:r>
                      <w:r w:rsidRPr="009538B0">
                        <w:rPr>
                          <w:b/>
                        </w:rPr>
                        <w:fldChar w:fldCharType="begin"/>
                      </w:r>
                      <w:r w:rsidRPr="009538B0">
                        <w:rPr>
                          <w:b/>
                          <w:lang w:val="it-IT"/>
                        </w:rPr>
                        <w:instrText xml:space="preserve"> SEQ Figura \* ARABIC </w:instrText>
                      </w:r>
                      <w:r w:rsidRPr="009538B0">
                        <w:rPr>
                          <w:b/>
                        </w:rPr>
                        <w:fldChar w:fldCharType="separate"/>
                      </w:r>
                      <w:r w:rsidR="00273415">
                        <w:rPr>
                          <w:b/>
                          <w:noProof/>
                          <w:lang w:val="it-IT"/>
                        </w:rPr>
                        <w:t>4</w:t>
                      </w:r>
                      <w:r w:rsidRPr="009538B0">
                        <w:rPr>
                          <w:b/>
                        </w:rPr>
                        <w:fldChar w:fldCharType="end"/>
                      </w:r>
                      <w:r w:rsidRPr="009538B0">
                        <w:rPr>
                          <w:b/>
                          <w:lang w:val="it-IT"/>
                        </w:rPr>
                        <w:t>:</w:t>
                      </w:r>
                      <w:r w:rsidRPr="009538B0">
                        <w:rPr>
                          <w:lang w:val="it-IT"/>
                        </w:rPr>
                        <w:t xml:space="preserve"> Rappresentazione del vettore spostamento in Marc </w:t>
                      </w:r>
                      <w:proofErr w:type="spellStart"/>
                      <w:r w:rsidRPr="009538B0">
                        <w:rPr>
                          <w:lang w:val="it-IT"/>
                        </w:rPr>
                        <w:t>Mentat</w:t>
                      </w:r>
                      <w:proofErr w:type="spellEnd"/>
                    </w:p>
                  </w:txbxContent>
                </v:textbox>
                <w10:wrap type="topAndBottom" anchorx="margin"/>
              </v:shape>
            </w:pict>
          </mc:Fallback>
        </mc:AlternateContent>
      </w:r>
      <w:r>
        <w:rPr>
          <w:noProof/>
          <w:lang w:val="it-IT" w:eastAsia="it-IT" w:bidi="ar-SA"/>
        </w:rPr>
        <w:drawing>
          <wp:anchor distT="0" distB="0" distL="114300" distR="114300" simplePos="0" relativeHeight="251661312" behindDoc="0" locked="0" layoutInCell="1" allowOverlap="1" wp14:anchorId="35CE3C30" wp14:editId="43E7CF42">
            <wp:simplePos x="0" y="0"/>
            <wp:positionH relativeFrom="margin">
              <wp:align>center</wp:align>
            </wp:positionH>
            <wp:positionV relativeFrom="paragraph">
              <wp:posOffset>482356</wp:posOffset>
            </wp:positionV>
            <wp:extent cx="345696" cy="1638300"/>
            <wp:effectExtent l="0" t="0" r="0" b="0"/>
            <wp:wrapTopAndBottom/>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5696" cy="1638300"/>
                    </a:xfrm>
                    <a:prstGeom prst="rect">
                      <a:avLst/>
                    </a:prstGeom>
                  </pic:spPr>
                </pic:pic>
              </a:graphicData>
            </a:graphic>
          </wp:anchor>
        </w:drawing>
      </w:r>
      <w:r w:rsidR="00A11567">
        <w:rPr>
          <w:lang w:val="it-IT"/>
        </w:rPr>
        <w:t>I vari FEM</w:t>
      </w:r>
      <w:r w:rsidR="003413CC">
        <w:rPr>
          <w:lang w:val="it-IT"/>
        </w:rPr>
        <w:t xml:space="preserve"> dispongono in modo diverso le componenti interne del vettore. In </w:t>
      </w:r>
      <w:r w:rsidR="003413CC" w:rsidRPr="003413CC">
        <w:rPr>
          <w:lang w:val="it-IT"/>
        </w:rPr>
        <w:t>Marc</w:t>
      </w:r>
      <w:r w:rsidR="00E27636">
        <w:rPr>
          <w:lang w:val="it-IT"/>
        </w:rPr>
        <w:t xml:space="preserve"> </w:t>
      </w:r>
      <w:proofErr w:type="spellStart"/>
      <w:r w:rsidR="00E27636">
        <w:rPr>
          <w:lang w:val="it-IT"/>
        </w:rPr>
        <w:t>Mentat</w:t>
      </w:r>
      <w:proofErr w:type="spellEnd"/>
      <w:r w:rsidR="003413CC">
        <w:rPr>
          <w:lang w:val="it-IT"/>
        </w:rPr>
        <w:t>, ad esempio, il vettore spostamento nodale viene rappresentato separando i vari nodi (vedi figura</w:t>
      </w:r>
      <w:r w:rsidR="00067565">
        <w:rPr>
          <w:lang w:val="it-IT"/>
        </w:rPr>
        <w:t xml:space="preserve"> </w:t>
      </w:r>
      <w:r>
        <w:rPr>
          <w:lang w:val="it-IT"/>
        </w:rPr>
        <w:t>4</w:t>
      </w:r>
      <w:r w:rsidR="003413CC">
        <w:rPr>
          <w:lang w:val="it-IT"/>
        </w:rPr>
        <w:t>).</w:t>
      </w:r>
      <w:r w:rsidR="00A9528F">
        <w:rPr>
          <w:lang w:val="it-IT"/>
        </w:rPr>
        <w:t xml:space="preserve"> </w:t>
      </w:r>
    </w:p>
    <w:p w:rsidR="00302A97" w:rsidRDefault="00302A97">
      <w:pPr>
        <w:pStyle w:val="Textbody"/>
        <w:rPr>
          <w:lang w:val="it-IT"/>
        </w:rPr>
      </w:pPr>
    </w:p>
    <w:p w:rsidR="002F6847" w:rsidRDefault="00B50135">
      <w:pPr>
        <w:pStyle w:val="Textbody"/>
        <w:rPr>
          <w:lang w:val="it-IT"/>
        </w:rPr>
      </w:pPr>
      <w:r>
        <w:rPr>
          <w:lang w:val="it-IT"/>
        </w:rPr>
        <w:t>Questa rappresentazione è più efficiente dal punto di vista computazionale per lo stoccaggio dei dati in memoria soprattutto se si considerano modelli multielemento.</w:t>
      </w:r>
      <w:r w:rsidR="00C51B06">
        <w:rPr>
          <w:lang w:val="it-IT"/>
        </w:rPr>
        <w:t xml:space="preserve"> Ovviamente la matrice di rigidezza e anche il vettore risultante delle forze e coppie interne considerati dal Marc risulteranno modificati per quanto riguarda la disposizione delle righe.</w:t>
      </w:r>
    </w:p>
    <w:p w:rsidR="00DB0AC9" w:rsidRPr="00DB0AC9" w:rsidRDefault="00DB0AC9" w:rsidP="00DB0AC9">
      <w:pPr>
        <w:pStyle w:val="Textbody"/>
        <w:rPr>
          <w:lang w:val="it-IT"/>
        </w:rPr>
      </w:pPr>
      <w:r w:rsidRPr="00DB0AC9">
        <w:rPr>
          <w:lang w:val="it-IT"/>
        </w:rPr>
        <w:t xml:space="preserve">Come possiamo vedere </w:t>
      </w:r>
      <w:r w:rsidR="00563782">
        <w:rPr>
          <w:lang w:val="it-IT"/>
        </w:rPr>
        <w:t>dalla Figura 5, ogni</w:t>
      </w:r>
      <w:r w:rsidRPr="00DB0AC9">
        <w:rPr>
          <w:lang w:val="it-IT"/>
        </w:rPr>
        <w:t xml:space="preserve"> elemento</w:t>
      </w:r>
      <w:r w:rsidR="00563782">
        <w:rPr>
          <w:lang w:val="it-IT"/>
        </w:rPr>
        <w:t xml:space="preserve"> della matrice</w:t>
      </w:r>
      <w:r w:rsidRPr="00DB0AC9">
        <w:rPr>
          <w:lang w:val="it-IT"/>
        </w:rPr>
        <w:t xml:space="preserve"> rappresenta un relazione tra uno spostamento nodale (definiti n</w:t>
      </w:r>
      <w:r w:rsidR="00D36B79">
        <w:rPr>
          <w:lang w:val="it-IT"/>
        </w:rPr>
        <w:t xml:space="preserve">ella riga sopra alla matrice) e </w:t>
      </w:r>
      <w:r w:rsidRPr="00DB0AC9">
        <w:rPr>
          <w:lang w:val="it-IT"/>
        </w:rPr>
        <w:t>la corrispondente forza o coppia su uno dei nodi (definite nella colonna a destra della matrice).</w:t>
      </w:r>
    </w:p>
    <w:p w:rsidR="00DB0AC9" w:rsidRPr="00DB0AC9" w:rsidRDefault="00DB0AC9" w:rsidP="00DB0AC9">
      <w:pPr>
        <w:pStyle w:val="Textbody"/>
        <w:rPr>
          <w:lang w:val="it-IT"/>
        </w:rPr>
      </w:pPr>
      <w:r w:rsidRPr="00DB0AC9">
        <w:rPr>
          <w:lang w:val="it-IT"/>
        </w:rPr>
        <w:t>Quindi ad esempio moltiplicando l</w:t>
      </w:r>
      <w:r w:rsidR="00067565">
        <w:rPr>
          <w:lang w:val="it-IT"/>
        </w:rPr>
        <w:t>o spostamento del nodo 1 lungo x</w:t>
      </w:r>
      <w:r w:rsidRPr="00DB0AC9">
        <w:rPr>
          <w:lang w:val="it-IT"/>
        </w:rPr>
        <w:t xml:space="preserve"> (</w:t>
      </w:r>
      <w:r w:rsidR="00E27636">
        <w:rPr>
          <w:lang w:val="it-IT"/>
        </w:rPr>
        <w:t xml:space="preserve"> </w:t>
      </w:r>
      <w:r w:rsidR="00067565">
        <w:rPr>
          <w:lang w:val="it-IT"/>
        </w:rPr>
        <w:t>u</w:t>
      </w:r>
      <w:r w:rsidR="00E27636" w:rsidRPr="00067565">
        <w:rPr>
          <w:vertAlign w:val="subscript"/>
          <w:lang w:val="it-IT"/>
        </w:rPr>
        <w:t>1</w:t>
      </w:r>
      <w:r w:rsidR="00E27636">
        <w:rPr>
          <w:lang w:val="it-IT"/>
        </w:rPr>
        <w:t xml:space="preserve"> </w:t>
      </w:r>
      <w:r w:rsidRPr="00DB0AC9">
        <w:rPr>
          <w:lang w:val="it-IT"/>
        </w:rPr>
        <w:t>) per la prima colonna della matrice di rigi</w:t>
      </w:r>
      <w:r w:rsidR="00D36B79">
        <w:rPr>
          <w:lang w:val="it-IT"/>
        </w:rPr>
        <w:t>dezza, ottengo tutte le forze (</w:t>
      </w:r>
      <w:r w:rsidRPr="00DB0AC9">
        <w:rPr>
          <w:lang w:val="it-IT"/>
        </w:rPr>
        <w:t>eventu</w:t>
      </w:r>
      <w:r w:rsidR="00D36B79">
        <w:rPr>
          <w:lang w:val="it-IT"/>
        </w:rPr>
        <w:t>almente anche coppie nel caso degli spostamenti non membranali</w:t>
      </w:r>
      <w:r w:rsidRPr="00DB0AC9">
        <w:rPr>
          <w:lang w:val="it-IT"/>
        </w:rPr>
        <w:t>) che è necessario applicare dall'esterno per equilibrare le forze interne date dallo spostamento nodale u</w:t>
      </w:r>
      <w:r w:rsidRPr="00067565">
        <w:rPr>
          <w:vertAlign w:val="subscript"/>
          <w:lang w:val="it-IT"/>
        </w:rPr>
        <w:t>1</w:t>
      </w:r>
      <w:r w:rsidRPr="00DB0AC9">
        <w:rPr>
          <w:lang w:val="it-IT"/>
        </w:rPr>
        <w:t>, considerato unitario,  nel caso in cui tutti gli altri 23 possibili spostamenti siano nulli.</w:t>
      </w:r>
    </w:p>
    <w:p w:rsidR="00474F6A" w:rsidRPr="00626564" w:rsidRDefault="00626564" w:rsidP="00626564">
      <w:pPr>
        <w:pStyle w:val="Testofumetto"/>
        <w:rPr>
          <w:sz w:val="31"/>
          <w:szCs w:val="31"/>
          <w:lang w:val="en-GB"/>
        </w:rPr>
      </w:pPr>
      <w:r w:rsidRPr="00470064">
        <w:rPr>
          <w:rFonts w:ascii="Calibri" w:eastAsia="Times New Roman" w:hAnsi="Calibri" w:cs="Times New Roman"/>
          <w:color w:val="000000"/>
          <w:sz w:val="31"/>
          <w:szCs w:val="31"/>
          <w:lang w:eastAsia="it-IT"/>
        </w:rPr>
        <w:lastRenderedPageBreak/>
        <w:t xml:space="preserve">    </w:t>
      </w:r>
      <w:r w:rsidRPr="00626564">
        <w:rPr>
          <w:rFonts w:ascii="Calibri" w:eastAsia="Times New Roman" w:hAnsi="Calibri" w:cs="Times New Roman"/>
          <w:color w:val="000000"/>
          <w:sz w:val="31"/>
          <w:szCs w:val="31"/>
          <w:lang w:val="en-US" w:eastAsia="it-IT"/>
        </w:rPr>
        <w:t>u</w:t>
      </w:r>
      <w:r w:rsidRPr="00626564">
        <w:rPr>
          <w:rFonts w:ascii="Calibri" w:eastAsia="Times New Roman" w:hAnsi="Calibri" w:cs="Times New Roman"/>
          <w:color w:val="000000"/>
          <w:sz w:val="31"/>
          <w:szCs w:val="31"/>
          <w:vertAlign w:val="subscript"/>
          <w:lang w:val="en-US" w:eastAsia="it-IT"/>
        </w:rPr>
        <w:t>1</w:t>
      </w:r>
      <w:r w:rsidRPr="00626564">
        <w:rPr>
          <w:rFonts w:ascii="Calibri" w:eastAsia="Times New Roman" w:hAnsi="Calibri" w:cs="Times New Roman"/>
          <w:color w:val="000000"/>
          <w:sz w:val="31"/>
          <w:szCs w:val="31"/>
          <w:lang w:val="en-US" w:eastAsia="it-IT"/>
        </w:rPr>
        <w:t xml:space="preserve"> u</w:t>
      </w:r>
      <w:r w:rsidRPr="00626564">
        <w:rPr>
          <w:rFonts w:ascii="Calibri" w:eastAsia="Times New Roman" w:hAnsi="Calibri" w:cs="Times New Roman"/>
          <w:color w:val="000000"/>
          <w:sz w:val="31"/>
          <w:szCs w:val="31"/>
          <w:vertAlign w:val="subscript"/>
          <w:lang w:val="en-US" w:eastAsia="it-IT"/>
        </w:rPr>
        <w:t>2</w:t>
      </w:r>
      <w:r w:rsidRPr="00626564">
        <w:rPr>
          <w:rFonts w:ascii="Calibri" w:eastAsia="Times New Roman" w:hAnsi="Calibri" w:cs="Times New Roman"/>
          <w:color w:val="000000"/>
          <w:sz w:val="31"/>
          <w:szCs w:val="31"/>
          <w:lang w:val="en-US" w:eastAsia="it-IT"/>
        </w:rPr>
        <w:t xml:space="preserve"> u</w:t>
      </w:r>
      <w:r w:rsidRPr="00626564">
        <w:rPr>
          <w:rFonts w:ascii="Calibri" w:eastAsia="Times New Roman" w:hAnsi="Calibri" w:cs="Times New Roman"/>
          <w:color w:val="000000"/>
          <w:sz w:val="31"/>
          <w:szCs w:val="31"/>
          <w:vertAlign w:val="subscript"/>
          <w:lang w:val="en-US" w:eastAsia="it-IT"/>
        </w:rPr>
        <w:t>3</w:t>
      </w:r>
      <w:r w:rsidRPr="00626564">
        <w:rPr>
          <w:rFonts w:ascii="Calibri" w:eastAsia="Times New Roman" w:hAnsi="Calibri" w:cs="Times New Roman"/>
          <w:color w:val="000000"/>
          <w:sz w:val="31"/>
          <w:szCs w:val="31"/>
          <w:lang w:val="en-US" w:eastAsia="it-IT"/>
        </w:rPr>
        <w:t xml:space="preserve"> u</w:t>
      </w:r>
      <w:r w:rsidRPr="00626564">
        <w:rPr>
          <w:rFonts w:ascii="Calibri" w:eastAsia="Times New Roman" w:hAnsi="Calibri" w:cs="Times New Roman"/>
          <w:color w:val="000000"/>
          <w:sz w:val="31"/>
          <w:szCs w:val="31"/>
          <w:vertAlign w:val="subscript"/>
          <w:lang w:val="en-US" w:eastAsia="it-IT"/>
        </w:rPr>
        <w:t>4</w:t>
      </w:r>
      <w:r w:rsidRPr="00626564">
        <w:rPr>
          <w:rFonts w:ascii="Calibri" w:eastAsia="Times New Roman" w:hAnsi="Calibri" w:cs="Times New Roman"/>
          <w:color w:val="000000"/>
          <w:sz w:val="31"/>
          <w:szCs w:val="31"/>
          <w:lang w:val="en-US" w:eastAsia="it-IT"/>
        </w:rPr>
        <w:t xml:space="preserve"> v</w:t>
      </w:r>
      <w:r w:rsidRPr="00626564">
        <w:rPr>
          <w:rFonts w:ascii="Calibri" w:eastAsia="Times New Roman" w:hAnsi="Calibri" w:cs="Times New Roman"/>
          <w:color w:val="000000"/>
          <w:sz w:val="31"/>
          <w:szCs w:val="31"/>
          <w:vertAlign w:val="subscript"/>
          <w:lang w:val="en-US" w:eastAsia="it-IT"/>
        </w:rPr>
        <w:t>1</w:t>
      </w:r>
      <w:r w:rsidRPr="00626564">
        <w:rPr>
          <w:rFonts w:ascii="Calibri" w:eastAsia="Times New Roman" w:hAnsi="Calibri" w:cs="Times New Roman"/>
          <w:color w:val="000000"/>
          <w:sz w:val="31"/>
          <w:szCs w:val="31"/>
          <w:lang w:val="en-US" w:eastAsia="it-IT"/>
        </w:rPr>
        <w:t xml:space="preserve"> v</w:t>
      </w:r>
      <w:r w:rsidRPr="00626564">
        <w:rPr>
          <w:rFonts w:ascii="Calibri" w:eastAsia="Times New Roman" w:hAnsi="Calibri" w:cs="Times New Roman"/>
          <w:color w:val="000000"/>
          <w:sz w:val="31"/>
          <w:szCs w:val="31"/>
          <w:vertAlign w:val="subscript"/>
          <w:lang w:val="en-US" w:eastAsia="it-IT"/>
        </w:rPr>
        <w:t>2</w:t>
      </w:r>
      <w:r w:rsidRPr="00626564">
        <w:rPr>
          <w:rFonts w:ascii="Calibri" w:eastAsia="Times New Roman" w:hAnsi="Calibri" w:cs="Times New Roman"/>
          <w:color w:val="000000"/>
          <w:sz w:val="31"/>
          <w:szCs w:val="31"/>
          <w:lang w:val="en-US" w:eastAsia="it-IT"/>
        </w:rPr>
        <w:t xml:space="preserve"> v</w:t>
      </w:r>
      <w:r w:rsidRPr="00626564">
        <w:rPr>
          <w:rFonts w:ascii="Calibri" w:eastAsia="Times New Roman" w:hAnsi="Calibri" w:cs="Times New Roman"/>
          <w:color w:val="000000"/>
          <w:sz w:val="31"/>
          <w:szCs w:val="31"/>
          <w:vertAlign w:val="subscript"/>
          <w:lang w:val="en-US" w:eastAsia="it-IT"/>
        </w:rPr>
        <w:t>3</w:t>
      </w:r>
      <w:r w:rsidRPr="00626564">
        <w:rPr>
          <w:rFonts w:ascii="Calibri" w:eastAsia="Times New Roman" w:hAnsi="Calibri" w:cs="Times New Roman"/>
          <w:color w:val="000000"/>
          <w:sz w:val="31"/>
          <w:szCs w:val="31"/>
          <w:lang w:val="en-US" w:eastAsia="it-IT"/>
        </w:rPr>
        <w:t xml:space="preserve"> v</w:t>
      </w:r>
      <w:r w:rsidRPr="00626564">
        <w:rPr>
          <w:rFonts w:ascii="Calibri" w:eastAsia="Times New Roman" w:hAnsi="Calibri" w:cs="Times New Roman"/>
          <w:color w:val="000000"/>
          <w:sz w:val="31"/>
          <w:szCs w:val="31"/>
          <w:vertAlign w:val="subscript"/>
          <w:lang w:val="en-US" w:eastAsia="it-IT"/>
        </w:rPr>
        <w:t>4</w:t>
      </w:r>
      <w:r w:rsidRPr="00626564">
        <w:rPr>
          <w:rFonts w:ascii="Calibri" w:eastAsia="Times New Roman" w:hAnsi="Calibri" w:cs="Times New Roman"/>
          <w:color w:val="000000"/>
          <w:sz w:val="31"/>
          <w:szCs w:val="31"/>
          <w:lang w:val="en-US" w:eastAsia="it-IT"/>
        </w:rPr>
        <w:t xml:space="preserve"> w</w:t>
      </w:r>
      <w:r w:rsidRPr="00626564">
        <w:rPr>
          <w:rFonts w:ascii="Calibri" w:eastAsia="Times New Roman" w:hAnsi="Calibri" w:cs="Times New Roman"/>
          <w:color w:val="000000"/>
          <w:sz w:val="31"/>
          <w:szCs w:val="31"/>
          <w:vertAlign w:val="subscript"/>
          <w:lang w:val="en-US" w:eastAsia="it-IT"/>
        </w:rPr>
        <w:t>1</w:t>
      </w:r>
      <w:r w:rsidRPr="00626564">
        <w:rPr>
          <w:rFonts w:ascii="Calibri" w:eastAsia="Times New Roman" w:hAnsi="Calibri" w:cs="Times New Roman"/>
          <w:color w:val="000000"/>
          <w:sz w:val="31"/>
          <w:szCs w:val="31"/>
          <w:lang w:val="en-US" w:eastAsia="it-IT"/>
        </w:rPr>
        <w:t xml:space="preserve"> w</w:t>
      </w:r>
      <w:r w:rsidRPr="00626564">
        <w:rPr>
          <w:rFonts w:ascii="Calibri" w:eastAsia="Times New Roman" w:hAnsi="Calibri" w:cs="Times New Roman"/>
          <w:color w:val="000000"/>
          <w:sz w:val="31"/>
          <w:szCs w:val="31"/>
          <w:vertAlign w:val="subscript"/>
          <w:lang w:val="en-US" w:eastAsia="it-IT"/>
        </w:rPr>
        <w:t>2</w:t>
      </w:r>
      <w:r w:rsidRPr="00626564">
        <w:rPr>
          <w:rFonts w:ascii="Calibri" w:eastAsia="Times New Roman" w:hAnsi="Calibri" w:cs="Times New Roman"/>
          <w:color w:val="000000"/>
          <w:sz w:val="31"/>
          <w:szCs w:val="31"/>
          <w:lang w:val="en-US" w:eastAsia="it-IT"/>
        </w:rPr>
        <w:t xml:space="preserve"> w</w:t>
      </w:r>
      <w:r w:rsidRPr="00626564">
        <w:rPr>
          <w:rFonts w:ascii="Calibri" w:eastAsia="Times New Roman" w:hAnsi="Calibri" w:cs="Times New Roman"/>
          <w:color w:val="000000"/>
          <w:sz w:val="31"/>
          <w:szCs w:val="31"/>
          <w:vertAlign w:val="subscript"/>
          <w:lang w:val="en-US" w:eastAsia="it-IT"/>
        </w:rPr>
        <w:t>3</w:t>
      </w:r>
      <w:r w:rsidRPr="00626564">
        <w:rPr>
          <w:rFonts w:ascii="Calibri" w:eastAsia="Times New Roman" w:hAnsi="Calibri" w:cs="Times New Roman"/>
          <w:color w:val="000000"/>
          <w:sz w:val="31"/>
          <w:szCs w:val="31"/>
          <w:lang w:val="en-US" w:eastAsia="it-IT"/>
        </w:rPr>
        <w:t xml:space="preserve"> w</w:t>
      </w:r>
      <w:r w:rsidRPr="00626564">
        <w:rPr>
          <w:rFonts w:ascii="Calibri" w:eastAsia="Times New Roman" w:hAnsi="Calibri" w:cs="Times New Roman"/>
          <w:color w:val="000000"/>
          <w:sz w:val="31"/>
          <w:szCs w:val="31"/>
          <w:vertAlign w:val="subscript"/>
          <w:lang w:val="en-US" w:eastAsia="it-IT"/>
        </w:rPr>
        <w:t>4</w:t>
      </w:r>
      <w:r w:rsidRPr="00626564">
        <w:rPr>
          <w:rFonts w:ascii="Calibri" w:eastAsia="Times New Roman" w:hAnsi="Calibri" w:cs="Times New Roman"/>
          <w:color w:val="000000"/>
          <w:sz w:val="31"/>
          <w:szCs w:val="31"/>
          <w:lang w:val="en-US" w:eastAsia="it-IT"/>
        </w:rPr>
        <w:t xml:space="preserve"> r</w:t>
      </w:r>
      <w:r w:rsidRPr="00626564">
        <w:rPr>
          <w:rFonts w:ascii="Calibri" w:eastAsia="Times New Roman" w:hAnsi="Calibri" w:cs="Times New Roman"/>
          <w:color w:val="000000"/>
          <w:sz w:val="31"/>
          <w:szCs w:val="31"/>
          <w:vertAlign w:val="subscript"/>
          <w:lang w:val="en-US" w:eastAsia="it-IT"/>
        </w:rPr>
        <w:t>1</w:t>
      </w:r>
      <w:r w:rsidRPr="00626564">
        <w:rPr>
          <w:rFonts w:ascii="Calibri" w:eastAsia="Times New Roman" w:hAnsi="Calibri" w:cs="Times New Roman"/>
          <w:color w:val="000000"/>
          <w:sz w:val="31"/>
          <w:szCs w:val="31"/>
          <w:lang w:val="en-US" w:eastAsia="it-IT"/>
        </w:rPr>
        <w:t xml:space="preserve"> r</w:t>
      </w:r>
      <w:r w:rsidRPr="00626564">
        <w:rPr>
          <w:rFonts w:ascii="Calibri" w:eastAsia="Times New Roman" w:hAnsi="Calibri" w:cs="Times New Roman"/>
          <w:color w:val="000000"/>
          <w:sz w:val="31"/>
          <w:szCs w:val="31"/>
          <w:vertAlign w:val="subscript"/>
          <w:lang w:val="en-US" w:eastAsia="it-IT"/>
        </w:rPr>
        <w:t>2</w:t>
      </w:r>
      <w:r w:rsidRPr="00626564">
        <w:rPr>
          <w:rFonts w:ascii="Calibri" w:eastAsia="Times New Roman" w:hAnsi="Calibri" w:cs="Times New Roman"/>
          <w:color w:val="000000"/>
          <w:sz w:val="31"/>
          <w:szCs w:val="31"/>
          <w:lang w:val="en-US" w:eastAsia="it-IT"/>
        </w:rPr>
        <w:t xml:space="preserve"> r</w:t>
      </w:r>
      <w:r w:rsidRPr="00626564">
        <w:rPr>
          <w:rFonts w:ascii="Calibri" w:eastAsia="Times New Roman" w:hAnsi="Calibri" w:cs="Times New Roman"/>
          <w:color w:val="000000"/>
          <w:sz w:val="31"/>
          <w:szCs w:val="31"/>
          <w:vertAlign w:val="subscript"/>
          <w:lang w:val="en-US" w:eastAsia="it-IT"/>
        </w:rPr>
        <w:t>3</w:t>
      </w:r>
      <w:r w:rsidRPr="00626564">
        <w:rPr>
          <w:rFonts w:ascii="Calibri" w:eastAsia="Times New Roman" w:hAnsi="Calibri" w:cs="Times New Roman"/>
          <w:color w:val="000000"/>
          <w:sz w:val="31"/>
          <w:szCs w:val="31"/>
          <w:lang w:val="en-US" w:eastAsia="it-IT"/>
        </w:rPr>
        <w:t xml:space="preserve"> r</w:t>
      </w:r>
      <w:r w:rsidRPr="00626564">
        <w:rPr>
          <w:rFonts w:ascii="Calibri" w:eastAsia="Times New Roman" w:hAnsi="Calibri" w:cs="Times New Roman"/>
          <w:color w:val="000000"/>
          <w:sz w:val="31"/>
          <w:szCs w:val="31"/>
          <w:vertAlign w:val="subscript"/>
          <w:lang w:val="en-US" w:eastAsia="it-IT"/>
        </w:rPr>
        <w:t>4</w:t>
      </w:r>
      <w:r w:rsidRPr="00626564">
        <w:rPr>
          <w:rFonts w:ascii="Calibri" w:eastAsia="Times New Roman" w:hAnsi="Calibri" w:cs="Times New Roman"/>
          <w:color w:val="000000"/>
          <w:sz w:val="31"/>
          <w:szCs w:val="31"/>
          <w:lang w:val="en-US" w:eastAsia="it-IT"/>
        </w:rPr>
        <w:t xml:space="preserve"> s</w:t>
      </w:r>
      <w:r w:rsidRPr="00626564">
        <w:rPr>
          <w:rFonts w:ascii="Calibri" w:eastAsia="Times New Roman" w:hAnsi="Calibri" w:cs="Times New Roman"/>
          <w:color w:val="000000"/>
          <w:sz w:val="31"/>
          <w:szCs w:val="31"/>
          <w:vertAlign w:val="subscript"/>
          <w:lang w:val="en-US" w:eastAsia="it-IT"/>
        </w:rPr>
        <w:t>1</w:t>
      </w:r>
      <w:r w:rsidRPr="00626564">
        <w:rPr>
          <w:rFonts w:ascii="Calibri" w:eastAsia="Times New Roman" w:hAnsi="Calibri" w:cs="Times New Roman"/>
          <w:color w:val="000000"/>
          <w:sz w:val="31"/>
          <w:szCs w:val="31"/>
          <w:lang w:val="en-US" w:eastAsia="it-IT"/>
        </w:rPr>
        <w:t xml:space="preserve"> s</w:t>
      </w:r>
      <w:r w:rsidRPr="00626564">
        <w:rPr>
          <w:rFonts w:ascii="Calibri" w:eastAsia="Times New Roman" w:hAnsi="Calibri" w:cs="Times New Roman"/>
          <w:color w:val="000000"/>
          <w:sz w:val="31"/>
          <w:szCs w:val="31"/>
          <w:vertAlign w:val="subscript"/>
          <w:lang w:val="en-US" w:eastAsia="it-IT"/>
        </w:rPr>
        <w:t>2</w:t>
      </w:r>
      <w:r w:rsidRPr="00626564">
        <w:rPr>
          <w:rFonts w:ascii="Calibri" w:eastAsia="Times New Roman" w:hAnsi="Calibri" w:cs="Times New Roman"/>
          <w:color w:val="000000"/>
          <w:sz w:val="31"/>
          <w:szCs w:val="31"/>
          <w:lang w:val="en-US" w:eastAsia="it-IT"/>
        </w:rPr>
        <w:t xml:space="preserve"> s</w:t>
      </w:r>
      <w:r w:rsidRPr="00626564">
        <w:rPr>
          <w:rFonts w:ascii="Calibri" w:eastAsia="Times New Roman" w:hAnsi="Calibri" w:cs="Times New Roman"/>
          <w:color w:val="000000"/>
          <w:sz w:val="31"/>
          <w:szCs w:val="31"/>
          <w:vertAlign w:val="subscript"/>
          <w:lang w:val="en-US" w:eastAsia="it-IT"/>
        </w:rPr>
        <w:t>3</w:t>
      </w:r>
      <w:r w:rsidRPr="00626564">
        <w:rPr>
          <w:rFonts w:ascii="Calibri" w:eastAsia="Times New Roman" w:hAnsi="Calibri" w:cs="Times New Roman"/>
          <w:color w:val="000000"/>
          <w:sz w:val="31"/>
          <w:szCs w:val="31"/>
          <w:lang w:val="en-US" w:eastAsia="it-IT"/>
        </w:rPr>
        <w:t xml:space="preserve"> s</w:t>
      </w:r>
      <w:r w:rsidRPr="00626564">
        <w:rPr>
          <w:rFonts w:ascii="Calibri" w:eastAsia="Times New Roman" w:hAnsi="Calibri" w:cs="Times New Roman"/>
          <w:color w:val="000000"/>
          <w:sz w:val="31"/>
          <w:szCs w:val="31"/>
          <w:vertAlign w:val="subscript"/>
          <w:lang w:val="en-US" w:eastAsia="it-IT"/>
        </w:rPr>
        <w:t>4</w:t>
      </w:r>
      <w:r w:rsidRPr="00626564">
        <w:rPr>
          <w:rFonts w:ascii="Calibri" w:eastAsia="Times New Roman" w:hAnsi="Calibri" w:cs="Times New Roman"/>
          <w:color w:val="000000"/>
          <w:sz w:val="31"/>
          <w:szCs w:val="31"/>
          <w:lang w:val="en-US" w:eastAsia="it-IT"/>
        </w:rPr>
        <w:t xml:space="preserve"> t</w:t>
      </w:r>
      <w:r w:rsidRPr="00626564">
        <w:rPr>
          <w:rFonts w:ascii="Calibri" w:eastAsia="Times New Roman" w:hAnsi="Calibri" w:cs="Times New Roman"/>
          <w:color w:val="000000"/>
          <w:sz w:val="31"/>
          <w:szCs w:val="31"/>
          <w:vertAlign w:val="subscript"/>
          <w:lang w:val="en-US" w:eastAsia="it-IT"/>
        </w:rPr>
        <w:t>1</w:t>
      </w:r>
      <w:r w:rsidRPr="00626564">
        <w:rPr>
          <w:rFonts w:ascii="Calibri" w:eastAsia="Times New Roman" w:hAnsi="Calibri" w:cs="Times New Roman"/>
          <w:color w:val="000000"/>
          <w:sz w:val="31"/>
          <w:szCs w:val="31"/>
          <w:lang w:val="en-US" w:eastAsia="it-IT"/>
        </w:rPr>
        <w:t xml:space="preserve"> t</w:t>
      </w:r>
      <w:r w:rsidRPr="00626564">
        <w:rPr>
          <w:rFonts w:ascii="Calibri" w:eastAsia="Times New Roman" w:hAnsi="Calibri" w:cs="Times New Roman"/>
          <w:color w:val="000000"/>
          <w:sz w:val="31"/>
          <w:szCs w:val="31"/>
          <w:vertAlign w:val="subscript"/>
          <w:lang w:val="en-US" w:eastAsia="it-IT"/>
        </w:rPr>
        <w:t>2</w:t>
      </w:r>
      <w:r w:rsidRPr="00626564">
        <w:rPr>
          <w:rFonts w:ascii="Calibri" w:eastAsia="Times New Roman" w:hAnsi="Calibri" w:cs="Times New Roman"/>
          <w:color w:val="000000"/>
          <w:sz w:val="31"/>
          <w:szCs w:val="31"/>
          <w:lang w:val="en-US" w:eastAsia="it-IT"/>
        </w:rPr>
        <w:t xml:space="preserve"> t</w:t>
      </w:r>
      <w:r w:rsidRPr="00626564">
        <w:rPr>
          <w:rFonts w:ascii="Calibri" w:eastAsia="Times New Roman" w:hAnsi="Calibri" w:cs="Times New Roman"/>
          <w:color w:val="000000"/>
          <w:sz w:val="31"/>
          <w:szCs w:val="31"/>
          <w:vertAlign w:val="subscript"/>
          <w:lang w:val="en-US" w:eastAsia="it-IT"/>
        </w:rPr>
        <w:t>3</w:t>
      </w:r>
      <w:r w:rsidRPr="00626564">
        <w:rPr>
          <w:rFonts w:ascii="Calibri" w:eastAsia="Times New Roman" w:hAnsi="Calibri" w:cs="Times New Roman"/>
          <w:color w:val="000000"/>
          <w:sz w:val="31"/>
          <w:szCs w:val="31"/>
          <w:lang w:val="en-US" w:eastAsia="it-IT"/>
        </w:rPr>
        <w:t xml:space="preserve"> t</w:t>
      </w:r>
      <w:r w:rsidRPr="00626564">
        <w:rPr>
          <w:rFonts w:ascii="Calibri" w:eastAsia="Times New Roman" w:hAnsi="Calibri" w:cs="Times New Roman"/>
          <w:color w:val="000000"/>
          <w:sz w:val="31"/>
          <w:szCs w:val="31"/>
          <w:vertAlign w:val="subscript"/>
          <w:lang w:val="en-US" w:eastAsia="it-IT"/>
        </w:rPr>
        <w:t>4</w:t>
      </w:r>
    </w:p>
    <w:p w:rsidR="00DB0AC9" w:rsidRPr="00DB0AC9" w:rsidRDefault="00474F6A" w:rsidP="00DB0AC9">
      <w:pPr>
        <w:pStyle w:val="Textbody"/>
        <w:rPr>
          <w:lang w:val="it-IT"/>
        </w:rPr>
      </w:pPr>
      <w:r>
        <w:rPr>
          <w:noProof/>
          <w:lang w:val="it-IT" w:eastAsia="it-IT" w:bidi="ar-SA"/>
        </w:rPr>
        <mc:AlternateContent>
          <mc:Choice Requires="wps">
            <w:drawing>
              <wp:anchor distT="0" distB="0" distL="114300" distR="114300" simplePos="0" relativeHeight="251672576" behindDoc="0" locked="0" layoutInCell="1" allowOverlap="1" wp14:anchorId="3CF9659A" wp14:editId="46BBA4C7">
                <wp:simplePos x="0" y="0"/>
                <wp:positionH relativeFrom="margin">
                  <wp:align>center</wp:align>
                </wp:positionH>
                <wp:positionV relativeFrom="paragraph">
                  <wp:posOffset>4770755</wp:posOffset>
                </wp:positionV>
                <wp:extent cx="2299335" cy="635"/>
                <wp:effectExtent l="0" t="0" r="5715" b="0"/>
                <wp:wrapTopAndBottom/>
                <wp:docPr id="12" name="Casella di testo 12"/>
                <wp:cNvGraphicFramePr/>
                <a:graphic xmlns:a="http://schemas.openxmlformats.org/drawingml/2006/main">
                  <a:graphicData uri="http://schemas.microsoft.com/office/word/2010/wordprocessingShape">
                    <wps:wsp>
                      <wps:cNvSpPr txBox="1"/>
                      <wps:spPr>
                        <a:xfrm>
                          <a:off x="0" y="0"/>
                          <a:ext cx="2299335" cy="635"/>
                        </a:xfrm>
                        <a:prstGeom prst="rect">
                          <a:avLst/>
                        </a:prstGeom>
                        <a:solidFill>
                          <a:prstClr val="white"/>
                        </a:solidFill>
                        <a:ln>
                          <a:noFill/>
                        </a:ln>
                      </wps:spPr>
                      <wps:txbx>
                        <w:txbxContent>
                          <w:p w:rsidR="00D36B79" w:rsidRPr="00385352" w:rsidRDefault="00D36B79" w:rsidP="00D36B79">
                            <w:pPr>
                              <w:pStyle w:val="Didascalia"/>
                              <w:jc w:val="center"/>
                              <w:rPr>
                                <w:rFonts w:cs="Times New Roman"/>
                                <w:sz w:val="21"/>
                              </w:rPr>
                            </w:pPr>
                            <w:r w:rsidRPr="00D36B79">
                              <w:rPr>
                                <w:b/>
                              </w:rPr>
                              <w:t xml:space="preserve">Figura </w:t>
                            </w:r>
                            <w:r w:rsidRPr="00D36B79">
                              <w:rPr>
                                <w:b/>
                              </w:rPr>
                              <w:fldChar w:fldCharType="begin"/>
                            </w:r>
                            <w:r w:rsidRPr="00D36B79">
                              <w:rPr>
                                <w:b/>
                              </w:rPr>
                              <w:instrText xml:space="preserve"> SEQ Figura \* ARABIC </w:instrText>
                            </w:r>
                            <w:r w:rsidRPr="00D36B79">
                              <w:rPr>
                                <w:b/>
                              </w:rPr>
                              <w:fldChar w:fldCharType="separate"/>
                            </w:r>
                            <w:r w:rsidR="00273415">
                              <w:rPr>
                                <w:b/>
                                <w:noProof/>
                              </w:rPr>
                              <w:t>5</w:t>
                            </w:r>
                            <w:r w:rsidRPr="00D36B79">
                              <w:rPr>
                                <w:b/>
                              </w:rPr>
                              <w:fldChar w:fldCharType="end"/>
                            </w:r>
                            <w:r w:rsidRPr="00D36B79">
                              <w:rPr>
                                <w:b/>
                              </w:rPr>
                              <w:t>:</w:t>
                            </w:r>
                            <w:r w:rsidR="00474F6A">
                              <w:t xml:space="preserve"> </w:t>
                            </w:r>
                            <w:proofErr w:type="spellStart"/>
                            <w:r w:rsidR="00474F6A">
                              <w:t>Aree</w:t>
                            </w:r>
                            <w:proofErr w:type="spellEnd"/>
                            <w:r w:rsidR="00474F6A">
                              <w:t xml:space="preserve"> </w:t>
                            </w:r>
                            <w:proofErr w:type="spellStart"/>
                            <w:r w:rsidR="00474F6A">
                              <w:t>della</w:t>
                            </w:r>
                            <w:proofErr w:type="spellEnd"/>
                            <w:r w:rsidR="00474F6A">
                              <w:t xml:space="preserve"> </w:t>
                            </w:r>
                            <w:proofErr w:type="spellStart"/>
                            <w:r w:rsidR="00474F6A" w:rsidRPr="000459CE">
                              <w:t>matrice</w:t>
                            </w:r>
                            <w:proofErr w:type="spellEnd"/>
                            <w:r w:rsidR="00474F6A">
                              <w:t xml:space="preserve"> 24x24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F9659A" id="Casella di testo 12" o:spid="_x0000_s1029" type="#_x0000_t202" style="position:absolute;left:0;text-align:left;margin-left:0;margin-top:375.65pt;width:181.05pt;height:.05pt;z-index:25167257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" stroked="f">
                <v:textbox style="mso-fit-shape-to-text:t" inset="0,0,0,0">
                  <w:txbxContent>
                    <w:p w:rsidR="00D36B79" w:rsidRPr="00385352" w:rsidRDefault="00D36B79" w:rsidP="00D36B79">
                      <w:pPr>
                        <w:pStyle w:val="Didascalia"/>
                        <w:jc w:val="center"/>
                        <w:rPr>
                          <w:rFonts w:cs="Times New Roman"/>
                          <w:sz w:val="21"/>
                        </w:rPr>
                      </w:pPr>
                      <w:r w:rsidRPr="00D36B79">
                        <w:rPr>
                          <w:b/>
                        </w:rPr>
                        <w:t xml:space="preserve">Figura </w:t>
                      </w:r>
                      <w:r w:rsidRPr="00D36B79">
                        <w:rPr>
                          <w:b/>
                        </w:rPr>
                        <w:fldChar w:fldCharType="begin"/>
                      </w:r>
                      <w:r w:rsidRPr="00D36B79">
                        <w:rPr>
                          <w:b/>
                        </w:rPr>
                        <w:instrText xml:space="preserve"> SEQ Figura \* ARABIC </w:instrText>
                      </w:r>
                      <w:r w:rsidRPr="00D36B79">
                        <w:rPr>
                          <w:b/>
                        </w:rPr>
                        <w:fldChar w:fldCharType="separate"/>
                      </w:r>
                      <w:r w:rsidR="00273415">
                        <w:rPr>
                          <w:b/>
                          <w:noProof/>
                        </w:rPr>
                        <w:t>5</w:t>
                      </w:r>
                      <w:r w:rsidRPr="00D36B79">
                        <w:rPr>
                          <w:b/>
                        </w:rPr>
                        <w:fldChar w:fldCharType="end"/>
                      </w:r>
                      <w:r w:rsidRPr="00D36B79">
                        <w:rPr>
                          <w:b/>
                        </w:rPr>
                        <w:t>:</w:t>
                      </w:r>
                      <w:r w:rsidR="00474F6A">
                        <w:t xml:space="preserve"> </w:t>
                      </w:r>
                      <w:proofErr w:type="spellStart"/>
                      <w:r w:rsidR="00474F6A">
                        <w:t>Aree</w:t>
                      </w:r>
                      <w:proofErr w:type="spellEnd"/>
                      <w:r w:rsidR="00474F6A">
                        <w:t xml:space="preserve"> </w:t>
                      </w:r>
                      <w:proofErr w:type="spellStart"/>
                      <w:r w:rsidR="00474F6A">
                        <w:t>della</w:t>
                      </w:r>
                      <w:proofErr w:type="spellEnd"/>
                      <w:r w:rsidR="00474F6A">
                        <w:t xml:space="preserve"> </w:t>
                      </w:r>
                      <w:proofErr w:type="spellStart"/>
                      <w:r w:rsidR="00474F6A" w:rsidRPr="000459CE">
                        <w:t>matrice</w:t>
                      </w:r>
                      <w:proofErr w:type="spellEnd"/>
                      <w:r w:rsidR="00474F6A">
                        <w:t xml:space="preserve"> 24x24</w:t>
                      </w:r>
                    </w:p>
                  </w:txbxContent>
                </v:textbox>
                <w10:wrap type="topAndBottom" anchorx="margin"/>
              </v:shape>
            </w:pict>
          </mc:Fallback>
        </mc:AlternateContent>
      </w:r>
      <w:r w:rsidRPr="00221DF5">
        <w:rPr>
          <w:noProof/>
          <w:lang w:val="it-IT" w:eastAsia="it-IT" w:bidi="ar-SA"/>
        </w:rPr>
        <w:drawing>
          <wp:anchor distT="0" distB="0" distL="114300" distR="114300" simplePos="0" relativeHeight="251664384" behindDoc="0" locked="0" layoutInCell="1" allowOverlap="1" wp14:anchorId="715C24A6" wp14:editId="76F6F734">
            <wp:simplePos x="0" y="0"/>
            <wp:positionH relativeFrom="margin">
              <wp:posOffset>109855</wp:posOffset>
            </wp:positionH>
            <wp:positionV relativeFrom="paragraph">
              <wp:posOffset>0</wp:posOffset>
            </wp:positionV>
            <wp:extent cx="5400040" cy="4965700"/>
            <wp:effectExtent l="0" t="0" r="0" b="0"/>
            <wp:wrapTopAndBottom/>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40" cy="4965700"/>
                    </a:xfrm>
                    <a:prstGeom prst="rect">
                      <a:avLst/>
                    </a:prstGeom>
                    <a:noFill/>
                    <a:ln>
                      <a:noFill/>
                    </a:ln>
                  </pic:spPr>
                </pic:pic>
              </a:graphicData>
            </a:graphic>
          </wp:anchor>
        </w:drawing>
      </w:r>
      <w:r w:rsidR="00DB0AC9" w:rsidRPr="00DB0AC9">
        <w:rPr>
          <w:lang w:val="it-IT"/>
        </w:rPr>
        <w:t>Per lo stesso principio, ad esempio la prima riga del vettore risultante dalla moltiplicazione della matrice con il vettore degli spostamenti nodali, fornirà il valore della forza da applicare al nodo 1 (</w:t>
      </w:r>
      <w:r w:rsidR="00E27636">
        <w:rPr>
          <w:lang w:val="it-IT"/>
        </w:rPr>
        <w:t xml:space="preserve"> </w:t>
      </w:r>
      <w:r w:rsidR="00DB0AC9" w:rsidRPr="00DB0AC9">
        <w:rPr>
          <w:lang w:val="it-IT"/>
        </w:rPr>
        <w:t>U</w:t>
      </w:r>
      <w:r w:rsidR="00DB0AC9" w:rsidRPr="00067565">
        <w:rPr>
          <w:vertAlign w:val="subscript"/>
          <w:lang w:val="it-IT"/>
        </w:rPr>
        <w:t>1</w:t>
      </w:r>
      <w:r w:rsidR="00E27636" w:rsidRPr="00067565">
        <w:rPr>
          <w:vertAlign w:val="subscript"/>
          <w:lang w:val="it-IT"/>
        </w:rPr>
        <w:t xml:space="preserve"> </w:t>
      </w:r>
      <w:r w:rsidR="00DB0AC9" w:rsidRPr="00DB0AC9">
        <w:rPr>
          <w:lang w:val="it-IT"/>
        </w:rPr>
        <w:t>) per assicurare tutti gli spostamenti notali (eventualmente anche rotazioni nel caso di altre righe) ad essa connessi.</w:t>
      </w:r>
    </w:p>
    <w:p w:rsidR="00DB0AC9" w:rsidRPr="00DB0AC9" w:rsidRDefault="00DB0AC9" w:rsidP="00DB0AC9">
      <w:pPr>
        <w:pStyle w:val="Textbody"/>
        <w:rPr>
          <w:lang w:val="it-IT"/>
        </w:rPr>
      </w:pPr>
      <w:r w:rsidRPr="00DB0AC9">
        <w:rPr>
          <w:lang w:val="it-IT"/>
        </w:rPr>
        <w:t>In figura è possibile notare una comparazione fisica delle aree dell</w:t>
      </w:r>
      <w:r>
        <w:rPr>
          <w:lang w:val="it-IT"/>
        </w:rPr>
        <w:t>a</w:t>
      </w:r>
      <w:r w:rsidRPr="00DB0AC9">
        <w:rPr>
          <w:lang w:val="it-IT"/>
        </w:rPr>
        <w:t xml:space="preserve"> matrice :</w:t>
      </w:r>
    </w:p>
    <w:p w:rsidR="00DB0AC9" w:rsidRPr="00DB0AC9" w:rsidRDefault="00DB0AC9" w:rsidP="00DB0AC9">
      <w:pPr>
        <w:pStyle w:val="Textbody"/>
        <w:numPr>
          <w:ilvl w:val="0"/>
          <w:numId w:val="5"/>
        </w:numPr>
        <w:rPr>
          <w:lang w:val="it-IT"/>
        </w:rPr>
      </w:pPr>
      <w:r w:rsidRPr="00DB0AC9">
        <w:rPr>
          <w:lang w:val="it-IT"/>
        </w:rPr>
        <w:t>quella relativa a forze e spostamenti unicamente lungo x e y rappresenta tutte le azioni membranali</w:t>
      </w:r>
      <w:r>
        <w:rPr>
          <w:lang w:val="it-IT"/>
        </w:rPr>
        <w:t>;</w:t>
      </w:r>
    </w:p>
    <w:p w:rsidR="00DB0AC9" w:rsidRPr="00DB0AC9" w:rsidRDefault="00DB0AC9" w:rsidP="00DB0AC9">
      <w:pPr>
        <w:pStyle w:val="Textbody"/>
        <w:numPr>
          <w:ilvl w:val="0"/>
          <w:numId w:val="5"/>
        </w:numPr>
        <w:rPr>
          <w:lang w:val="it-IT"/>
        </w:rPr>
      </w:pPr>
      <w:r>
        <w:rPr>
          <w:lang w:val="it-IT"/>
        </w:rPr>
        <w:t>q</w:t>
      </w:r>
      <w:r w:rsidRPr="00DB0AC9">
        <w:rPr>
          <w:lang w:val="it-IT"/>
        </w:rPr>
        <w:t>uella relativa a coppie e rotazioni lungo x e y rappresenta tutte le azioni flesso torsionali</w:t>
      </w:r>
      <w:r>
        <w:rPr>
          <w:lang w:val="it-IT"/>
        </w:rPr>
        <w:t>;</w:t>
      </w:r>
    </w:p>
    <w:p w:rsidR="00DB0AC9" w:rsidRPr="00DB0AC9" w:rsidRDefault="00DB0AC9" w:rsidP="00DB0AC9">
      <w:pPr>
        <w:pStyle w:val="Textbody"/>
        <w:numPr>
          <w:ilvl w:val="0"/>
          <w:numId w:val="5"/>
        </w:numPr>
        <w:rPr>
          <w:lang w:val="it-IT"/>
        </w:rPr>
      </w:pPr>
      <w:r>
        <w:rPr>
          <w:lang w:val="it-IT"/>
        </w:rPr>
        <w:t>l</w:t>
      </w:r>
      <w:r w:rsidRPr="00DB0AC9">
        <w:rPr>
          <w:lang w:val="it-IT"/>
        </w:rPr>
        <w:t xml:space="preserve">'area blu rappresenta invece le relazioni tra forze e spostamenti lungo z e coppie e rotazioni lungo x e </w:t>
      </w:r>
      <w:r>
        <w:rPr>
          <w:lang w:val="it-IT"/>
        </w:rPr>
        <w:t>y;</w:t>
      </w:r>
    </w:p>
    <w:p w:rsidR="00DB0AC9" w:rsidRPr="00DB0AC9" w:rsidRDefault="00DB0AC9" w:rsidP="00DB0AC9">
      <w:pPr>
        <w:pStyle w:val="Textbody"/>
        <w:numPr>
          <w:ilvl w:val="0"/>
          <w:numId w:val="5"/>
        </w:numPr>
        <w:rPr>
          <w:lang w:val="it-IT"/>
        </w:rPr>
      </w:pPr>
      <w:r>
        <w:rPr>
          <w:lang w:val="it-IT"/>
        </w:rPr>
        <w:t>c</w:t>
      </w:r>
      <w:r w:rsidRPr="00DB0AC9">
        <w:rPr>
          <w:lang w:val="it-IT"/>
        </w:rPr>
        <w:t xml:space="preserve">ome possiamo notare le righe e le colonne corrispondenti ad azioni lungo l'asse z sono nulle per la volontà di trascurare le azioni di </w:t>
      </w:r>
      <w:proofErr w:type="spellStart"/>
      <w:r w:rsidRPr="00DB0AC9">
        <w:rPr>
          <w:lang w:val="it-IT"/>
        </w:rPr>
        <w:t>drilling</w:t>
      </w:r>
      <w:proofErr w:type="spellEnd"/>
      <w:r w:rsidR="00067565">
        <w:rPr>
          <w:lang w:val="it-IT"/>
        </w:rPr>
        <w:t>.</w:t>
      </w:r>
    </w:p>
    <w:p w:rsidR="00DB0AC9" w:rsidRDefault="00DB0AC9">
      <w:pPr>
        <w:pStyle w:val="Textbody"/>
        <w:rPr>
          <w:lang w:val="it-IT"/>
        </w:rPr>
      </w:pPr>
      <w:r w:rsidRPr="00DB0AC9">
        <w:rPr>
          <w:lang w:val="it-IT"/>
        </w:rPr>
        <w:lastRenderedPageBreak/>
        <w:t xml:space="preserve">La matrice è composta di elementi aventi unità di misura diverse tra loro in quanto gli elementi che moltiplicano uno spostamento per ottenere una forza saranno in </w:t>
      </w:r>
      <m:oMath>
        <m:f>
          <m:fPr>
            <m:ctrlPr>
              <w:rPr>
                <w:rFonts w:ascii="Cambria Math" w:hAnsi="Cambria Math"/>
                <w:lang w:val="it-IT"/>
              </w:rPr>
            </m:ctrlPr>
          </m:fPr>
          <m:num>
            <m:r>
              <w:rPr>
                <w:rFonts w:ascii="Cambria Math" w:hAnsi="Cambria Math"/>
                <w:lang w:val="it-IT"/>
              </w:rPr>
              <m:t>N</m:t>
            </m:r>
          </m:num>
          <m:den>
            <m:r>
              <w:rPr>
                <w:rFonts w:ascii="Cambria Math" w:hAnsi="Cambria Math"/>
                <w:lang w:val="it-IT"/>
              </w:rPr>
              <m:t>mm</m:t>
            </m:r>
          </m:den>
        </m:f>
      </m:oMath>
      <w:r w:rsidRPr="00DB0AC9">
        <w:rPr>
          <w:lang w:val="it-IT"/>
        </w:rPr>
        <w:t xml:space="preserve"> mentre gli elementi che moltiplicano una rotazione per ottenere un momento saranno in </w:t>
      </w:r>
      <m:oMath>
        <m:f>
          <m:fPr>
            <m:ctrlPr>
              <w:rPr>
                <w:rFonts w:ascii="Cambria Math" w:hAnsi="Cambria Math"/>
                <w:lang w:val="it-IT"/>
              </w:rPr>
            </m:ctrlPr>
          </m:fPr>
          <m:num>
            <m:r>
              <w:rPr>
                <w:rFonts w:ascii="Cambria Math" w:hAnsi="Cambria Math"/>
                <w:lang w:val="it-IT"/>
              </w:rPr>
              <m:t>N</m:t>
            </m:r>
            <m:r>
              <m:rPr>
                <m:sty m:val="p"/>
              </m:rPr>
              <w:rPr>
                <w:rFonts w:ascii="Cambria Math" w:hAnsi="Cambria Math"/>
                <w:lang w:val="it-IT"/>
              </w:rPr>
              <m:t>*</m:t>
            </m:r>
            <m:r>
              <w:rPr>
                <w:rFonts w:ascii="Cambria Math" w:hAnsi="Cambria Math"/>
                <w:lang w:val="it-IT"/>
              </w:rPr>
              <m:t>mm</m:t>
            </m:r>
          </m:num>
          <m:den>
            <m:r>
              <w:rPr>
                <w:rFonts w:ascii="Cambria Math" w:hAnsi="Cambria Math"/>
                <w:lang w:val="it-IT"/>
              </w:rPr>
              <m:t>rad</m:t>
            </m:r>
          </m:den>
        </m:f>
      </m:oMath>
      <w:r w:rsidR="001117BA">
        <w:rPr>
          <w:lang w:val="it-IT"/>
        </w:rPr>
        <w:t xml:space="preserve"> . </w:t>
      </w:r>
      <w:r w:rsidRPr="00DB0AC9">
        <w:rPr>
          <w:lang w:val="it-IT"/>
        </w:rPr>
        <w:t>Quindi è sbagliato definire una norma di tale matrice, a meno di pr</w:t>
      </w:r>
      <w:r w:rsidR="001117BA">
        <w:rPr>
          <w:lang w:val="it-IT"/>
        </w:rPr>
        <w:t xml:space="preserve">ecedenti </w:t>
      </w:r>
      <w:proofErr w:type="spellStart"/>
      <w:r w:rsidR="001117BA">
        <w:rPr>
          <w:lang w:val="it-IT"/>
        </w:rPr>
        <w:t>adimensionalizzazioni</w:t>
      </w:r>
      <w:proofErr w:type="spellEnd"/>
      <w:r w:rsidR="001117BA">
        <w:rPr>
          <w:lang w:val="it-IT"/>
        </w:rPr>
        <w:t xml:space="preserve">. </w:t>
      </w:r>
      <w:r w:rsidRPr="00DB0AC9">
        <w:rPr>
          <w:lang w:val="it-IT"/>
        </w:rPr>
        <w:t>Altre caratteristiche della matrice sono la su</w:t>
      </w:r>
      <w:r w:rsidR="00067565">
        <w:rPr>
          <w:lang w:val="it-IT"/>
        </w:rPr>
        <w:t>a simmetria (per il teorema di B</w:t>
      </w:r>
      <w:r w:rsidRPr="00DB0AC9">
        <w:rPr>
          <w:lang w:val="it-IT"/>
        </w:rPr>
        <w:t>etti) e la sua tendenza ad aver</w:t>
      </w:r>
      <w:r w:rsidR="001117BA">
        <w:rPr>
          <w:lang w:val="it-IT"/>
        </w:rPr>
        <w:t>e elementi diagonali dominanti.</w:t>
      </w:r>
    </w:p>
    <w:p w:rsidR="00E266D4" w:rsidRDefault="00E266D4" w:rsidP="00E266D4">
      <w:pPr>
        <w:pStyle w:val="Textbody"/>
        <w:rPr>
          <w:lang w:val="it-IT"/>
        </w:rPr>
      </w:pPr>
      <w:r>
        <w:rPr>
          <w:lang w:val="it-IT"/>
        </w:rPr>
        <w:t>La matrice di rigidezza 24x24 così definita ha due difetti:</w:t>
      </w:r>
    </w:p>
    <w:p w:rsidR="00E266D4" w:rsidRDefault="00E266D4" w:rsidP="001117BA">
      <w:pPr>
        <w:pStyle w:val="Textbody"/>
        <w:numPr>
          <w:ilvl w:val="0"/>
          <w:numId w:val="3"/>
        </w:numPr>
        <w:spacing w:after="0"/>
        <w:rPr>
          <w:lang w:val="it-IT"/>
        </w:rPr>
      </w:pPr>
      <w:r>
        <w:rPr>
          <w:lang w:val="it-IT"/>
        </w:rPr>
        <w:t>Considera un singolo elemento;</w:t>
      </w:r>
    </w:p>
    <w:p w:rsidR="00E266D4" w:rsidRDefault="00E266D4" w:rsidP="001117BA">
      <w:pPr>
        <w:pStyle w:val="Textbody"/>
        <w:numPr>
          <w:ilvl w:val="0"/>
          <w:numId w:val="3"/>
        </w:numPr>
        <w:spacing w:after="120"/>
        <w:rPr>
          <w:lang w:val="it-IT"/>
        </w:rPr>
      </w:pPr>
      <w:r>
        <w:rPr>
          <w:lang w:val="it-IT"/>
        </w:rPr>
        <w:t>Utilizza i gradi di libertà locali dell’elemento.</w:t>
      </w:r>
    </w:p>
    <w:p w:rsidR="00B2021D" w:rsidRDefault="00E266D4" w:rsidP="003F58C2">
      <w:pPr>
        <w:pStyle w:val="Textbody"/>
        <w:spacing w:after="120"/>
        <w:rPr>
          <w:lang w:val="it-IT"/>
        </w:rPr>
      </w:pPr>
      <w:r>
        <w:rPr>
          <w:lang w:val="it-IT"/>
        </w:rPr>
        <w:t>Bisogna quindi introdurre una matrice di rigidezza multielemento.</w:t>
      </w:r>
    </w:p>
    <w:p w:rsidR="00164B10" w:rsidRDefault="00164B10">
      <w:pPr>
        <w:pStyle w:val="Textbody"/>
        <w:rPr>
          <w:lang w:val="it-IT"/>
        </w:rPr>
      </w:pPr>
    </w:p>
    <w:p w:rsidR="00E266D4" w:rsidRDefault="00E266D4" w:rsidP="00E266D4">
      <w:pPr>
        <w:pStyle w:val="Titolo2"/>
        <w:rPr>
          <w:lang w:val="it-IT"/>
        </w:rPr>
      </w:pPr>
      <w:r>
        <w:rPr>
          <w:lang w:val="it-IT"/>
        </w:rPr>
        <w:t>Matrice di rigidezza multielemento</w:t>
      </w:r>
    </w:p>
    <w:p w:rsidR="00033DC5" w:rsidRDefault="00DD5508" w:rsidP="00033DC5">
      <w:pPr>
        <w:pStyle w:val="Textbody"/>
        <w:rPr>
          <w:lang w:val="it-IT"/>
        </w:rPr>
      </w:pPr>
      <w:r>
        <w:rPr>
          <w:noProof/>
          <w:lang w:val="it-IT" w:eastAsia="it-IT" w:bidi="ar-SA"/>
        </w:rPr>
        <w:drawing>
          <wp:anchor distT="0" distB="0" distL="114300" distR="114300" simplePos="0" relativeHeight="251673600" behindDoc="0" locked="0" layoutInCell="1" allowOverlap="1" wp14:anchorId="2CD80AB4" wp14:editId="771F73A7">
            <wp:simplePos x="0" y="0"/>
            <wp:positionH relativeFrom="margin">
              <wp:align>center</wp:align>
            </wp:positionH>
            <wp:positionV relativeFrom="paragraph">
              <wp:posOffset>299085</wp:posOffset>
            </wp:positionV>
            <wp:extent cx="1959610" cy="1463040"/>
            <wp:effectExtent l="0" t="0" r="2540" b="3810"/>
            <wp:wrapTopAndBottom/>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attura.JPG"/>
                    <pic:cNvPicPr/>
                  </pic:nvPicPr>
                  <pic:blipFill>
                    <a:blip r:embed="rId13">
                      <a:extLst>
                        <a:ext uri="{28A0092B-C50C-407E-A947-70E740481C1C}">
                          <a14:useLocalDpi xmlns:a14="http://schemas.microsoft.com/office/drawing/2010/main" val="0"/>
                        </a:ext>
                      </a:extLst>
                    </a:blip>
                    <a:stretch>
                      <a:fillRect/>
                    </a:stretch>
                  </pic:blipFill>
                  <pic:spPr>
                    <a:xfrm>
                      <a:off x="0" y="0"/>
                      <a:ext cx="1959610" cy="1463040"/>
                    </a:xfrm>
                    <a:prstGeom prst="rect">
                      <a:avLst/>
                    </a:prstGeom>
                  </pic:spPr>
                </pic:pic>
              </a:graphicData>
            </a:graphic>
            <wp14:sizeRelH relativeFrom="margin">
              <wp14:pctWidth>0</wp14:pctWidth>
            </wp14:sizeRelH>
            <wp14:sizeRelV relativeFrom="margin">
              <wp14:pctHeight>0</wp14:pctHeight>
            </wp14:sizeRelV>
          </wp:anchor>
        </w:drawing>
      </w:r>
      <w:r w:rsidR="000459CE">
        <w:rPr>
          <w:noProof/>
          <w:lang w:val="it-IT" w:eastAsia="it-IT" w:bidi="ar-SA"/>
        </w:rPr>
        <mc:AlternateContent>
          <mc:Choice Requires="wps">
            <w:drawing>
              <wp:anchor distT="0" distB="0" distL="114300" distR="114300" simplePos="0" relativeHeight="251675648" behindDoc="0" locked="0" layoutInCell="1" allowOverlap="1" wp14:anchorId="6848F3FA" wp14:editId="51C4A79E">
                <wp:simplePos x="0" y="0"/>
                <wp:positionH relativeFrom="margin">
                  <wp:align>center</wp:align>
                </wp:positionH>
                <wp:positionV relativeFrom="paragraph">
                  <wp:posOffset>1829089</wp:posOffset>
                </wp:positionV>
                <wp:extent cx="1959610" cy="635"/>
                <wp:effectExtent l="0" t="0" r="2540" b="0"/>
                <wp:wrapTopAndBottom/>
                <wp:docPr id="14" name="Casella di testo 14"/>
                <wp:cNvGraphicFramePr/>
                <a:graphic xmlns:a="http://schemas.openxmlformats.org/drawingml/2006/main">
                  <a:graphicData uri="http://schemas.microsoft.com/office/word/2010/wordprocessingShape">
                    <wps:wsp>
                      <wps:cNvSpPr txBox="1"/>
                      <wps:spPr>
                        <a:xfrm>
                          <a:off x="0" y="0"/>
                          <a:ext cx="1959610" cy="635"/>
                        </a:xfrm>
                        <a:prstGeom prst="rect">
                          <a:avLst/>
                        </a:prstGeom>
                        <a:solidFill>
                          <a:prstClr val="white"/>
                        </a:solidFill>
                        <a:ln>
                          <a:noFill/>
                        </a:ln>
                      </wps:spPr>
                      <wps:txbx>
                        <w:txbxContent>
                          <w:p w:rsidR="000459CE" w:rsidRPr="000B7F1B" w:rsidRDefault="000459CE" w:rsidP="000459CE">
                            <w:pPr>
                              <w:pStyle w:val="Didascalia"/>
                              <w:jc w:val="center"/>
                              <w:rPr>
                                <w:rFonts w:cs="Times New Roman"/>
                                <w:noProof/>
                                <w:sz w:val="21"/>
                              </w:rPr>
                            </w:pPr>
                            <w:r w:rsidRPr="000459CE">
                              <w:rPr>
                                <w:b/>
                              </w:rPr>
                              <w:t xml:space="preserve">Figura </w:t>
                            </w:r>
                            <w:r w:rsidRPr="000459CE">
                              <w:rPr>
                                <w:b/>
                              </w:rPr>
                              <w:fldChar w:fldCharType="begin"/>
                            </w:r>
                            <w:r w:rsidRPr="000459CE">
                              <w:rPr>
                                <w:b/>
                              </w:rPr>
                              <w:instrText xml:space="preserve"> SEQ Figura \* ARABIC </w:instrText>
                            </w:r>
                            <w:r w:rsidRPr="000459CE">
                              <w:rPr>
                                <w:b/>
                              </w:rPr>
                              <w:fldChar w:fldCharType="separate"/>
                            </w:r>
                            <w:r w:rsidR="00273415">
                              <w:rPr>
                                <w:b/>
                                <w:noProof/>
                              </w:rPr>
                              <w:t>6</w:t>
                            </w:r>
                            <w:r w:rsidRPr="000459CE">
                              <w:rPr>
                                <w:b/>
                              </w:rPr>
                              <w:fldChar w:fldCharType="end"/>
                            </w:r>
                            <w:r w:rsidRPr="000459CE">
                              <w:rPr>
                                <w:b/>
                              </w:rPr>
                              <w:t>:</w:t>
                            </w:r>
                            <w:r>
                              <w:t xml:space="preserve"> </w:t>
                            </w:r>
                            <w:proofErr w:type="spellStart"/>
                            <w:r>
                              <w:t>Piastra</w:t>
                            </w:r>
                            <w:proofErr w:type="spellEnd"/>
                            <w:r>
                              <w:t xml:space="preserve"> a 4 </w:t>
                            </w:r>
                            <w:proofErr w:type="spellStart"/>
                            <w:r>
                              <w:t>elementi</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848F3FA" id="Casella di testo 14" o:spid="_x0000_s1030" type="#_x0000_t202" style="position:absolute;left:0;text-align:left;margin-left:0;margin-top:2in;width:154.3pt;height:.05pt;z-index:25167564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" stroked="f">
                <v:textbox style="mso-fit-shape-to-text:t" inset="0,0,0,0">
                  <w:txbxContent>
                    <w:p w:rsidR="000459CE" w:rsidRPr="000B7F1B" w:rsidRDefault="000459CE" w:rsidP="000459CE">
                      <w:pPr>
                        <w:pStyle w:val="Didascalia"/>
                        <w:jc w:val="center"/>
                        <w:rPr>
                          <w:rFonts w:cs="Times New Roman"/>
                          <w:noProof/>
                          <w:sz w:val="21"/>
                        </w:rPr>
                      </w:pPr>
                      <w:r w:rsidRPr="000459CE">
                        <w:rPr>
                          <w:b/>
                        </w:rPr>
                        <w:t xml:space="preserve">Figura </w:t>
                      </w:r>
                      <w:r w:rsidRPr="000459CE">
                        <w:rPr>
                          <w:b/>
                        </w:rPr>
                        <w:fldChar w:fldCharType="begin"/>
                      </w:r>
                      <w:r w:rsidRPr="000459CE">
                        <w:rPr>
                          <w:b/>
                        </w:rPr>
                        <w:instrText xml:space="preserve"> SEQ Figura \* ARABIC </w:instrText>
                      </w:r>
                      <w:r w:rsidRPr="000459CE">
                        <w:rPr>
                          <w:b/>
                        </w:rPr>
                        <w:fldChar w:fldCharType="separate"/>
                      </w:r>
                      <w:r w:rsidR="00273415">
                        <w:rPr>
                          <w:b/>
                          <w:noProof/>
                        </w:rPr>
                        <w:t>6</w:t>
                      </w:r>
                      <w:r w:rsidRPr="000459CE">
                        <w:rPr>
                          <w:b/>
                        </w:rPr>
                        <w:fldChar w:fldCharType="end"/>
                      </w:r>
                      <w:r w:rsidRPr="000459CE">
                        <w:rPr>
                          <w:b/>
                        </w:rPr>
                        <w:t>:</w:t>
                      </w:r>
                      <w:r>
                        <w:t xml:space="preserve"> </w:t>
                      </w:r>
                      <w:proofErr w:type="spellStart"/>
                      <w:r>
                        <w:t>Piastra</w:t>
                      </w:r>
                      <w:proofErr w:type="spellEnd"/>
                      <w:r>
                        <w:t xml:space="preserve"> a 4 </w:t>
                      </w:r>
                      <w:proofErr w:type="spellStart"/>
                      <w:r>
                        <w:t>elementi</w:t>
                      </w:r>
                      <w:proofErr w:type="spellEnd"/>
                    </w:p>
                  </w:txbxContent>
                </v:textbox>
                <w10:wrap type="topAndBottom" anchorx="margin"/>
              </v:shape>
            </w:pict>
          </mc:Fallback>
        </mc:AlternateContent>
      </w:r>
      <w:r w:rsidR="00033DC5">
        <w:rPr>
          <w:lang w:val="it-IT"/>
        </w:rPr>
        <w:t>Considero un modello multielemento composto da 4 elementi.</w:t>
      </w:r>
    </w:p>
    <w:p w:rsidR="000459CE" w:rsidRPr="007D6ADE" w:rsidRDefault="000459CE" w:rsidP="008A0960">
      <w:pPr>
        <w:pStyle w:val="Textbody"/>
        <w:rPr>
          <w:sz w:val="10"/>
          <w:lang w:val="it-IT"/>
        </w:rPr>
      </w:pPr>
    </w:p>
    <w:p w:rsidR="003F58C2" w:rsidRDefault="004B515F" w:rsidP="003F58C2">
      <w:pPr>
        <w:pStyle w:val="Textbody"/>
        <w:spacing w:after="0"/>
        <w:rPr>
          <w:lang w:val="it-IT"/>
        </w:rPr>
      </w:pPr>
      <w:r>
        <w:rPr>
          <w:lang w:val="it-IT"/>
        </w:rPr>
        <w:t>Ogni elemento ha la propria matrice di rigidezza.</w:t>
      </w:r>
      <w:r w:rsidR="00BF39D8">
        <w:rPr>
          <w:lang w:val="it-IT"/>
        </w:rPr>
        <w:t xml:space="preserve"> Per ricavare gli spostamenti nodali della struttura completa, d</w:t>
      </w:r>
      <w:r>
        <w:rPr>
          <w:lang w:val="it-IT"/>
        </w:rPr>
        <w:t xml:space="preserve">evo </w:t>
      </w:r>
      <w:r w:rsidR="00BF39D8">
        <w:rPr>
          <w:lang w:val="it-IT"/>
        </w:rPr>
        <w:t xml:space="preserve">passare dalla matrice di rigidezza del singolo </w:t>
      </w:r>
      <w:r>
        <w:rPr>
          <w:lang w:val="it-IT"/>
        </w:rPr>
        <w:t xml:space="preserve">elemento a quella della struttura completa. </w:t>
      </w:r>
      <w:r w:rsidR="00BF39D8">
        <w:rPr>
          <w:lang w:val="it-IT"/>
        </w:rPr>
        <w:t xml:space="preserve">Nel </w:t>
      </w:r>
      <w:r>
        <w:rPr>
          <w:lang w:val="it-IT"/>
        </w:rPr>
        <w:t xml:space="preserve">caso </w:t>
      </w:r>
      <w:r w:rsidR="00BF39D8">
        <w:rPr>
          <w:lang w:val="it-IT"/>
        </w:rPr>
        <w:t xml:space="preserve">in esame, </w:t>
      </w:r>
      <w:r>
        <w:rPr>
          <w:lang w:val="it-IT"/>
        </w:rPr>
        <w:t xml:space="preserve">la struttura presenta 9 nodi, </w:t>
      </w:r>
      <w:r w:rsidR="00BF39D8">
        <w:rPr>
          <w:lang w:val="it-IT"/>
        </w:rPr>
        <w:t xml:space="preserve">per tanto, </w:t>
      </w:r>
      <w:r>
        <w:rPr>
          <w:lang w:val="it-IT"/>
        </w:rPr>
        <w:t xml:space="preserve">avendo ciascuno 6 gradi di libertà, </w:t>
      </w:r>
      <w:r w:rsidR="00BF39D8">
        <w:rPr>
          <w:lang w:val="it-IT"/>
        </w:rPr>
        <w:t xml:space="preserve">ne </w:t>
      </w:r>
      <w:r>
        <w:rPr>
          <w:lang w:val="it-IT"/>
        </w:rPr>
        <w:t>risulta una matrice di rigidezza 54x54</w:t>
      </w:r>
      <w:r w:rsidR="00BF39D8">
        <w:rPr>
          <w:lang w:val="it-IT"/>
        </w:rPr>
        <w:t xml:space="preserve"> e p</w:t>
      </w:r>
      <w:r>
        <w:rPr>
          <w:lang w:val="it-IT"/>
        </w:rPr>
        <w:t xml:space="preserve">er costruirla </w:t>
      </w:r>
      <w:r w:rsidR="00BF39D8">
        <w:rPr>
          <w:lang w:val="it-IT"/>
        </w:rPr>
        <w:t>si deve</w:t>
      </w:r>
      <w:r>
        <w:rPr>
          <w:lang w:val="it-IT"/>
        </w:rPr>
        <w:t xml:space="preserve"> passa</w:t>
      </w:r>
      <w:r w:rsidR="00BF39D8">
        <w:rPr>
          <w:lang w:val="it-IT"/>
        </w:rPr>
        <w:t xml:space="preserve">re da gradi di libertà locali a quelli </w:t>
      </w:r>
      <w:r>
        <w:rPr>
          <w:lang w:val="it-IT"/>
        </w:rPr>
        <w:t>globali. Per fare questo</w:t>
      </w:r>
      <w:r w:rsidR="00BF39D8">
        <w:rPr>
          <w:lang w:val="it-IT"/>
        </w:rPr>
        <w:t>, si può</w:t>
      </w:r>
      <w:r>
        <w:rPr>
          <w:lang w:val="it-IT"/>
        </w:rPr>
        <w:t xml:space="preserve"> pensare alla struttura completa come somma di 4 strutture ognuna delle quali ha rispettivamente un solo elemento.</w:t>
      </w:r>
      <w:r w:rsidR="008A0960">
        <w:rPr>
          <w:lang w:val="it-IT"/>
        </w:rPr>
        <w:t xml:space="preserve">  </w:t>
      </w:r>
      <w:r w:rsidR="00BF39D8">
        <w:rPr>
          <w:lang w:val="it-IT"/>
        </w:rPr>
        <w:tab/>
      </w:r>
      <w:r>
        <w:rPr>
          <w:lang w:val="it-IT"/>
        </w:rPr>
        <w:t>Per gestire il lega</w:t>
      </w:r>
      <w:r w:rsidR="001B4BE5">
        <w:rPr>
          <w:lang w:val="it-IT"/>
        </w:rPr>
        <w:t>me tra i vari elementi e i nodi</w:t>
      </w:r>
      <w:r>
        <w:rPr>
          <w:lang w:val="it-IT"/>
        </w:rPr>
        <w:t xml:space="preserve"> i </w:t>
      </w:r>
      <w:r w:rsidR="00BF39D8">
        <w:rPr>
          <w:lang w:val="it-IT"/>
        </w:rPr>
        <w:t>software creano una tabella di co</w:t>
      </w:r>
      <w:r>
        <w:rPr>
          <w:lang w:val="it-IT"/>
        </w:rPr>
        <w:t>nnettività</w:t>
      </w:r>
      <w:r w:rsidR="001B4BE5">
        <w:rPr>
          <w:lang w:val="it-IT"/>
        </w:rPr>
        <w:t xml:space="preserve"> nella quale ad ogni elemento sono assegnati i nodi che ne fanno parte. </w:t>
      </w:r>
    </w:p>
    <w:tbl>
      <w:tblPr>
        <w:tblStyle w:val="Grigliatabella"/>
        <w:tblW w:w="0" w:type="auto"/>
        <w:tblInd w:w="2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3"/>
      </w:tblGrid>
      <w:tr w:rsidR="007D6ADE" w:rsidTr="003F58C2">
        <w:trPr>
          <w:trHeight w:val="361"/>
        </w:trPr>
        <w:tc>
          <w:tcPr>
            <w:tcW w:w="4403" w:type="dxa"/>
            <w:vAlign w:val="center"/>
          </w:tcPr>
          <w:p w:rsidR="007D6ADE" w:rsidRDefault="007D6ADE" w:rsidP="003F58C2">
            <w:pPr>
              <w:pStyle w:val="Textbody"/>
              <w:spacing w:after="0"/>
              <w:jc w:val="center"/>
              <w:rPr>
                <w:lang w:val="it-IT"/>
              </w:rPr>
            </w:pPr>
            <w:r>
              <w:rPr>
                <w:lang w:val="it-IT"/>
              </w:rPr>
              <w:t xml:space="preserve">Elemento </w:t>
            </w:r>
            <w:r w:rsidRPr="007D6ADE">
              <w:rPr>
                <w:lang w:val="it-IT"/>
              </w:rPr>
              <w:sym w:font="Wingdings" w:char="F0E0"/>
            </w:r>
            <w:r>
              <w:rPr>
                <w:lang w:val="it-IT"/>
              </w:rPr>
              <w:t xml:space="preserve"> Nodi</w:t>
            </w:r>
          </w:p>
        </w:tc>
      </w:tr>
      <w:tr w:rsidR="007D6ADE" w:rsidTr="003F58C2">
        <w:trPr>
          <w:trHeight w:val="361"/>
        </w:trPr>
        <w:tc>
          <w:tcPr>
            <w:tcW w:w="4403" w:type="dxa"/>
            <w:vAlign w:val="center"/>
          </w:tcPr>
          <w:p w:rsidR="007D6ADE" w:rsidRDefault="007D6ADE" w:rsidP="003F58C2">
            <w:pPr>
              <w:pStyle w:val="Textbody"/>
              <w:spacing w:after="0"/>
              <w:jc w:val="center"/>
              <w:rPr>
                <w:lang w:val="it-IT"/>
              </w:rPr>
            </w:pPr>
            <w:r>
              <w:rPr>
                <w:lang w:val="it-IT"/>
              </w:rPr>
              <w:t xml:space="preserve">e1 </w:t>
            </w:r>
            <w:r w:rsidRPr="007D6ADE">
              <w:rPr>
                <w:lang w:val="it-IT"/>
              </w:rPr>
              <w:sym w:font="Wingdings" w:char="F0E0"/>
            </w:r>
            <w:r>
              <w:rPr>
                <w:lang w:val="it-IT"/>
              </w:rPr>
              <w:t xml:space="preserve"> 1  2  5  4</w:t>
            </w:r>
          </w:p>
        </w:tc>
      </w:tr>
      <w:tr w:rsidR="007D6ADE" w:rsidTr="003F58C2">
        <w:trPr>
          <w:trHeight w:val="361"/>
        </w:trPr>
        <w:tc>
          <w:tcPr>
            <w:tcW w:w="4403" w:type="dxa"/>
            <w:vAlign w:val="center"/>
          </w:tcPr>
          <w:p w:rsidR="007D6ADE" w:rsidRDefault="007D6ADE" w:rsidP="003F58C2">
            <w:pPr>
              <w:pStyle w:val="Textbody"/>
              <w:spacing w:after="0"/>
              <w:jc w:val="center"/>
              <w:rPr>
                <w:lang w:val="it-IT"/>
              </w:rPr>
            </w:pPr>
            <w:r>
              <w:rPr>
                <w:lang w:val="it-IT"/>
              </w:rPr>
              <w:t xml:space="preserve">e2 </w:t>
            </w:r>
            <w:r w:rsidRPr="007D6ADE">
              <w:rPr>
                <w:lang w:val="it-IT"/>
              </w:rPr>
              <w:sym w:font="Wingdings" w:char="F0E0"/>
            </w:r>
            <w:r>
              <w:rPr>
                <w:lang w:val="it-IT"/>
              </w:rPr>
              <w:t xml:space="preserve"> 2  3  6  5  </w:t>
            </w:r>
          </w:p>
        </w:tc>
      </w:tr>
      <w:tr w:rsidR="007D6ADE" w:rsidTr="003F58C2">
        <w:trPr>
          <w:trHeight w:val="376"/>
        </w:trPr>
        <w:tc>
          <w:tcPr>
            <w:tcW w:w="4403" w:type="dxa"/>
            <w:vAlign w:val="center"/>
          </w:tcPr>
          <w:p w:rsidR="007D6ADE" w:rsidRDefault="007D6ADE" w:rsidP="003F58C2">
            <w:pPr>
              <w:pStyle w:val="Textbody"/>
              <w:spacing w:after="0"/>
              <w:jc w:val="center"/>
              <w:rPr>
                <w:lang w:val="it-IT"/>
              </w:rPr>
            </w:pPr>
            <w:r>
              <w:rPr>
                <w:lang w:val="it-IT"/>
              </w:rPr>
              <w:t xml:space="preserve">e3 </w:t>
            </w:r>
            <w:r w:rsidRPr="007D6ADE">
              <w:rPr>
                <w:lang w:val="it-IT"/>
              </w:rPr>
              <w:sym w:font="Wingdings" w:char="F0E0"/>
            </w:r>
            <w:r>
              <w:rPr>
                <w:lang w:val="it-IT"/>
              </w:rPr>
              <w:t xml:space="preserve"> 4  5  8  7</w:t>
            </w:r>
          </w:p>
        </w:tc>
      </w:tr>
      <w:tr w:rsidR="007D6ADE" w:rsidTr="003F58C2">
        <w:trPr>
          <w:trHeight w:val="361"/>
        </w:trPr>
        <w:tc>
          <w:tcPr>
            <w:tcW w:w="4403" w:type="dxa"/>
            <w:vAlign w:val="center"/>
          </w:tcPr>
          <w:p w:rsidR="007D6ADE" w:rsidRDefault="007D6ADE" w:rsidP="003F58C2">
            <w:pPr>
              <w:pStyle w:val="Textbody"/>
              <w:spacing w:after="0"/>
              <w:jc w:val="center"/>
              <w:rPr>
                <w:lang w:val="it-IT"/>
              </w:rPr>
            </w:pPr>
            <w:r>
              <w:rPr>
                <w:lang w:val="it-IT"/>
              </w:rPr>
              <w:t xml:space="preserve">e4 </w:t>
            </w:r>
            <w:r w:rsidRPr="007D6ADE">
              <w:rPr>
                <w:lang w:val="it-IT"/>
              </w:rPr>
              <w:sym w:font="Wingdings" w:char="F0E0"/>
            </w:r>
            <w:r>
              <w:rPr>
                <w:lang w:val="it-IT"/>
              </w:rPr>
              <w:t xml:space="preserve"> 5  6  9  8</w:t>
            </w:r>
          </w:p>
        </w:tc>
      </w:tr>
    </w:tbl>
    <w:p w:rsidR="003F58C2" w:rsidRDefault="003F58C2" w:rsidP="003F58C2">
      <w:pPr>
        <w:pStyle w:val="Didascalia"/>
        <w:spacing w:before="0"/>
        <w:jc w:val="center"/>
        <w:rPr>
          <w:b/>
        </w:rPr>
      </w:pPr>
    </w:p>
    <w:p w:rsidR="007D6ADE" w:rsidRDefault="00DD5508" w:rsidP="003F58C2">
      <w:pPr>
        <w:pStyle w:val="Didascalia"/>
        <w:spacing w:before="0"/>
        <w:jc w:val="center"/>
        <w:rPr>
          <w:lang w:val="it-IT"/>
        </w:rPr>
      </w:pPr>
      <w:proofErr w:type="spellStart"/>
      <w:r w:rsidRPr="00DD5508">
        <w:rPr>
          <w:b/>
        </w:rPr>
        <w:t>Tabella</w:t>
      </w:r>
      <w:proofErr w:type="spellEnd"/>
      <w:r w:rsidRPr="00DD5508">
        <w:rPr>
          <w:b/>
        </w:rPr>
        <w:t xml:space="preserve"> </w:t>
      </w:r>
      <w:r w:rsidRPr="00DD5508">
        <w:rPr>
          <w:b/>
        </w:rPr>
        <w:fldChar w:fldCharType="begin"/>
      </w:r>
      <w:r w:rsidRPr="00DD5508">
        <w:rPr>
          <w:b/>
        </w:rPr>
        <w:instrText xml:space="preserve"> SEQ Tabella \* ARABIC </w:instrText>
      </w:r>
      <w:r w:rsidRPr="00DD5508">
        <w:rPr>
          <w:b/>
        </w:rPr>
        <w:fldChar w:fldCharType="separate"/>
      </w:r>
      <w:r w:rsidR="00273415">
        <w:rPr>
          <w:b/>
          <w:noProof/>
        </w:rPr>
        <w:t>1</w:t>
      </w:r>
      <w:r w:rsidRPr="00DD5508">
        <w:rPr>
          <w:b/>
        </w:rPr>
        <w:fldChar w:fldCharType="end"/>
      </w:r>
      <w:r w:rsidRPr="00DD5508">
        <w:rPr>
          <w:b/>
        </w:rPr>
        <w:t>:</w:t>
      </w:r>
      <w:r>
        <w:t xml:space="preserve"> </w:t>
      </w:r>
      <w:proofErr w:type="spellStart"/>
      <w:r>
        <w:t>Tabella</w:t>
      </w:r>
      <w:proofErr w:type="spellEnd"/>
      <w:r>
        <w:t xml:space="preserve"> di </w:t>
      </w:r>
      <w:proofErr w:type="spellStart"/>
      <w:r>
        <w:t>connettivà</w:t>
      </w:r>
      <w:proofErr w:type="spellEnd"/>
    </w:p>
    <w:p w:rsidR="00DD35D1" w:rsidRDefault="004B515F">
      <w:pPr>
        <w:pStyle w:val="Textbody"/>
        <w:rPr>
          <w:lang w:val="it-IT"/>
        </w:rPr>
      </w:pPr>
      <w:r>
        <w:rPr>
          <w:lang w:val="it-IT"/>
        </w:rPr>
        <w:lastRenderedPageBreak/>
        <w:t>C’è da notare che non tutti i nodi sono connessi direttamente tra di loro, ma indirettamente attraverso due elementi in serie.</w:t>
      </w:r>
      <w:r w:rsidR="00BF39D8">
        <w:rPr>
          <w:lang w:val="it-IT"/>
        </w:rPr>
        <w:t xml:space="preserve"> </w:t>
      </w:r>
    </w:p>
    <w:p w:rsidR="00055F43" w:rsidRDefault="00DD35D1" w:rsidP="00833527">
      <w:pPr>
        <w:pStyle w:val="Textbody"/>
        <w:rPr>
          <w:lang w:val="it-IT"/>
        </w:rPr>
      </w:pPr>
      <w:r>
        <w:rPr>
          <w:lang w:val="it-IT"/>
        </w:rPr>
        <w:tab/>
      </w:r>
      <w:r w:rsidR="00BF39D8">
        <w:rPr>
          <w:lang w:val="it-IT"/>
        </w:rPr>
        <w:t xml:space="preserve">Un secondo passo è </w:t>
      </w:r>
      <w:r>
        <w:rPr>
          <w:lang w:val="it-IT"/>
        </w:rPr>
        <w:t>creare</w:t>
      </w:r>
      <w:r w:rsidR="00BF39D8">
        <w:rPr>
          <w:lang w:val="it-IT"/>
        </w:rPr>
        <w:t xml:space="preserve"> una mappatura </w:t>
      </w:r>
      <w:r>
        <w:rPr>
          <w:lang w:val="it-IT"/>
        </w:rPr>
        <w:t xml:space="preserve">tra i </w:t>
      </w:r>
      <w:r w:rsidR="00BF39D8">
        <w:rPr>
          <w:lang w:val="it-IT"/>
        </w:rPr>
        <w:t>gradi</w:t>
      </w:r>
      <w:r>
        <w:rPr>
          <w:lang w:val="it-IT"/>
        </w:rPr>
        <w:t xml:space="preserve"> di libertà</w:t>
      </w:r>
      <w:r w:rsidR="00BF39D8">
        <w:rPr>
          <w:lang w:val="it-IT"/>
        </w:rPr>
        <w:t xml:space="preserve"> locali (elemento) e quelli globali (struttura)</w:t>
      </w:r>
      <w:r>
        <w:rPr>
          <w:lang w:val="it-IT"/>
        </w:rPr>
        <w:t>, poiché ad un eventuale spostamento in una direzione locale potrebbe corrispondere uno spostamento lungo una direzione non parallela ad un asse del</w:t>
      </w:r>
      <w:r w:rsidR="005F47FF">
        <w:rPr>
          <w:lang w:val="it-IT"/>
        </w:rPr>
        <w:t xml:space="preserve"> sistema di riferimento globale.</w:t>
      </w:r>
      <w:r w:rsidR="007167C7">
        <w:rPr>
          <w:lang w:val="it-IT"/>
        </w:rPr>
        <w:t xml:space="preserve"> </w:t>
      </w:r>
      <w:r w:rsidR="005F47FF">
        <w:rPr>
          <w:lang w:val="it-IT"/>
        </w:rPr>
        <w:t xml:space="preserve">Il software crea quindi una matrice </w:t>
      </w:r>
      <w:r w:rsidR="00E41B4D">
        <w:rPr>
          <w:lang w:val="it-IT"/>
        </w:rPr>
        <w:t xml:space="preserve">ortogonale </w:t>
      </w:r>
      <w:r w:rsidR="00833527">
        <w:rPr>
          <w:lang w:val="it-IT"/>
        </w:rPr>
        <w:t>54x24 per</w:t>
      </w:r>
      <w:r w:rsidR="005F47FF">
        <w:rPr>
          <w:lang w:val="it-IT"/>
        </w:rPr>
        <w:t xml:space="preserve"> ciascun elemento </w:t>
      </w:r>
      <w:r w:rsidR="00EA7CCE">
        <w:rPr>
          <w:lang w:val="it-IT"/>
        </w:rPr>
        <w:t xml:space="preserve">e </w:t>
      </w:r>
      <w:r w:rsidR="00583032">
        <w:rPr>
          <w:lang w:val="it-IT"/>
        </w:rPr>
        <w:t xml:space="preserve">caratterizzata da </w:t>
      </w:r>
      <w:r w:rsidR="00833527">
        <w:rPr>
          <w:lang w:val="it-IT"/>
        </w:rPr>
        <w:t>termini</w:t>
      </w:r>
      <w:r w:rsidR="00583032">
        <w:rPr>
          <w:lang w:val="it-IT"/>
        </w:rPr>
        <w:t xml:space="preserve"> trigonometrici che </w:t>
      </w:r>
      <w:r w:rsidR="009A4262">
        <w:rPr>
          <w:lang w:val="it-IT"/>
        </w:rPr>
        <w:t xml:space="preserve">traspongono gli spostamenti e le rotazioni dei nodi degli elementi, dal sistema di riferimento locale a quello globale. </w:t>
      </w:r>
    </w:p>
    <w:p w:rsidR="00211265" w:rsidRDefault="009A4262" w:rsidP="00833527">
      <w:pPr>
        <w:pStyle w:val="Textbody"/>
        <w:rPr>
          <w:lang w:val="it-IT"/>
        </w:rPr>
      </w:pPr>
      <w:r>
        <w:rPr>
          <w:lang w:val="it-IT"/>
        </w:rPr>
        <w:t>Nel nostro caso si ottengono quindi 4 matrici [ P</w:t>
      </w:r>
      <w:r>
        <w:rPr>
          <w:vertAlign w:val="subscript"/>
          <w:lang w:val="it-IT"/>
        </w:rPr>
        <w:t>ej</w:t>
      </w:r>
      <w:r>
        <w:rPr>
          <w:lang w:val="it-IT"/>
        </w:rPr>
        <w:t xml:space="preserve"> ], una per ognuna degli elementi, </w:t>
      </w:r>
      <w:r w:rsidR="00FE7916">
        <w:rPr>
          <w:lang w:val="it-IT"/>
        </w:rPr>
        <w:t xml:space="preserve">che moltiplicate per il vettore degli spostamenti dei nodi dell’elemento corrispondente (nel sistema di riferimento </w:t>
      </w:r>
      <w:r w:rsidR="00B675AB">
        <w:rPr>
          <w:lang w:val="it-IT"/>
        </w:rPr>
        <w:t>locale</w:t>
      </w:r>
      <w:r w:rsidR="00FE7916">
        <w:rPr>
          <w:lang w:val="it-IT"/>
        </w:rPr>
        <w:t>) forniscono gli spostamenti dei 9 nodi della struttura nel sistema di riferimento globale.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221DF5" w:rsidTr="00221DF5">
        <w:tc>
          <w:tcPr>
            <w:tcW w:w="2831" w:type="dxa"/>
          </w:tcPr>
          <w:p w:rsidR="00221DF5" w:rsidRDefault="00221DF5" w:rsidP="00833527">
            <w:pPr>
              <w:pStyle w:val="Textbody"/>
              <w:rPr>
                <w:lang w:val="it-IT"/>
              </w:rPr>
            </w:pPr>
          </w:p>
        </w:tc>
        <w:tc>
          <w:tcPr>
            <w:tcW w:w="2831" w:type="dxa"/>
          </w:tcPr>
          <w:p w:rsidR="00221DF5" w:rsidRPr="00221DF5" w:rsidRDefault="00323808" w:rsidP="00221DF5">
            <w:pPr>
              <w:rPr>
                <w:rFonts w:eastAsiaTheme="minorEastAsia"/>
              </w:rPr>
            </w:pPr>
            <m:oMathPara>
              <m:oMath>
                <m:sSub>
                  <m:sSubPr>
                    <m:ctrlPr>
                      <w:rPr>
                        <w:rFonts w:ascii="Cambria Math" w:hAnsi="Cambria Math"/>
                        <w:i/>
                      </w:rPr>
                    </m:ctrlPr>
                  </m:sSubPr>
                  <m:e>
                    <m:r>
                      <w:rPr>
                        <w:rFonts w:ascii="Cambria Math" w:hAnsi="Cambria Math"/>
                      </w:rPr>
                      <m:t>[P</m:t>
                    </m:r>
                  </m:e>
                  <m:sub>
                    <m:sSub>
                      <m:sSubPr>
                        <m:ctrlPr>
                          <w:rPr>
                            <w:rFonts w:ascii="Cambria Math" w:hAnsi="Cambria Math"/>
                            <w:i/>
                          </w:rPr>
                        </m:ctrlPr>
                      </m:sSubPr>
                      <m:e>
                        <m:r>
                          <w:rPr>
                            <w:rFonts w:ascii="Cambria Math" w:hAnsi="Cambria Math"/>
                          </w:rPr>
                          <m:t>e</m:t>
                        </m:r>
                      </m:e>
                      <m:sub>
                        <m:r>
                          <w:rPr>
                            <w:rFonts w:ascii="Cambria Math" w:hAnsi="Cambria Math"/>
                          </w:rPr>
                          <m:t>j</m:t>
                        </m:r>
                      </m:sub>
                    </m:sSub>
                  </m:sub>
                </m:sSub>
                <m:r>
                  <w:rPr>
                    <w:rFonts w:ascii="Cambria Math" w:hAnsi="Cambria Math"/>
                  </w:rPr>
                  <m:t xml:space="preserve">] </m:t>
                </m:r>
                <m:sSub>
                  <m:sSubPr>
                    <m:ctrlPr>
                      <w:rPr>
                        <w:rFonts w:ascii="Cambria Math" w:hAnsi="Cambria Math"/>
                        <w:i/>
                      </w:rPr>
                    </m:ctrlPr>
                  </m:sSubPr>
                  <m:e>
                    <m:bar>
                      <m:barPr>
                        <m:ctrlPr>
                          <w:rPr>
                            <w:rFonts w:ascii="Cambria Math" w:hAnsi="Cambria Math"/>
                            <w:i/>
                          </w:rPr>
                        </m:ctrlPr>
                      </m:barPr>
                      <m:e>
                        <m:r>
                          <w:rPr>
                            <w:rFonts w:ascii="Cambria Math" w:hAnsi="Cambria Math"/>
                          </w:rPr>
                          <m:t>δ</m:t>
                        </m:r>
                      </m:e>
                    </m:bar>
                  </m:e>
                  <m:sub>
                    <m:sSub>
                      <m:sSubPr>
                        <m:ctrlPr>
                          <w:rPr>
                            <w:rFonts w:ascii="Cambria Math" w:hAnsi="Cambria Math"/>
                            <w:i/>
                          </w:rPr>
                        </m:ctrlPr>
                      </m:sSubPr>
                      <m:e>
                        <m:r>
                          <w:rPr>
                            <w:rFonts w:ascii="Cambria Math" w:hAnsi="Cambria Math"/>
                          </w:rPr>
                          <m:t xml:space="preserve"> e</m:t>
                        </m:r>
                      </m:e>
                      <m:sub>
                        <m:r>
                          <w:rPr>
                            <w:rFonts w:ascii="Cambria Math" w:hAnsi="Cambria Math"/>
                          </w:rPr>
                          <m:t>j</m:t>
                        </m:r>
                      </m:sub>
                    </m:sSub>
                  </m:sub>
                </m:sSub>
                <m:r>
                  <w:rPr>
                    <w:rFonts w:ascii="Cambria Math" w:hAnsi="Cambria Math"/>
                  </w:rPr>
                  <m:t xml:space="preserve">= </m:t>
                </m:r>
                <m:sSub>
                  <m:sSubPr>
                    <m:ctrlPr>
                      <w:rPr>
                        <w:rFonts w:ascii="Cambria Math" w:hAnsi="Cambria Math"/>
                        <w:i/>
                      </w:rPr>
                    </m:ctrlPr>
                  </m:sSubPr>
                  <m:e>
                    <m:bar>
                      <m:barPr>
                        <m:ctrlPr>
                          <w:rPr>
                            <w:rFonts w:ascii="Cambria Math" w:hAnsi="Cambria Math"/>
                            <w:i/>
                          </w:rPr>
                        </m:ctrlPr>
                      </m:barPr>
                      <m:e>
                        <m:r>
                          <w:rPr>
                            <w:rFonts w:ascii="Cambria Math" w:hAnsi="Cambria Math"/>
                          </w:rPr>
                          <m:t>δ</m:t>
                        </m:r>
                      </m:e>
                    </m:bar>
                  </m:e>
                  <m:sub>
                    <m:sSub>
                      <m:sSubPr>
                        <m:ctrlPr>
                          <w:rPr>
                            <w:rFonts w:ascii="Cambria Math" w:hAnsi="Cambria Math"/>
                            <w:i/>
                          </w:rPr>
                        </m:ctrlPr>
                      </m:sSubPr>
                      <m:e>
                        <m:r>
                          <w:rPr>
                            <w:rFonts w:ascii="Cambria Math" w:hAnsi="Cambria Math"/>
                          </w:rPr>
                          <m:t xml:space="preserve"> g</m:t>
                        </m:r>
                      </m:e>
                      <m:sub>
                        <m:r>
                          <w:rPr>
                            <w:rFonts w:ascii="Cambria Math" w:hAnsi="Cambria Math"/>
                          </w:rPr>
                          <m:t>j</m:t>
                        </m:r>
                      </m:sub>
                    </m:sSub>
                  </m:sub>
                </m:sSub>
              </m:oMath>
            </m:oMathPara>
          </w:p>
        </w:tc>
        <w:tc>
          <w:tcPr>
            <w:tcW w:w="2832" w:type="dxa"/>
          </w:tcPr>
          <w:p w:rsidR="00221DF5" w:rsidRDefault="00221DF5" w:rsidP="00221DF5">
            <w:pPr>
              <w:pStyle w:val="Textbody"/>
              <w:jc w:val="right"/>
              <w:rPr>
                <w:lang w:val="it-IT"/>
              </w:rPr>
            </w:pPr>
            <w:r>
              <w:rPr>
                <w:lang w:val="it-IT"/>
              </w:rPr>
              <w:t>(</w:t>
            </w:r>
            <w:r w:rsidR="00B35C87">
              <w:rPr>
                <w:lang w:val="it-IT"/>
              </w:rPr>
              <w:t>1</w:t>
            </w:r>
            <w:r>
              <w:rPr>
                <w:lang w:val="it-IT"/>
              </w:rPr>
              <w:t>)</w:t>
            </w:r>
          </w:p>
        </w:tc>
      </w:tr>
    </w:tbl>
    <w:p w:rsidR="00221DF5" w:rsidRDefault="00860631" w:rsidP="00833527">
      <w:pPr>
        <w:pStyle w:val="Textbody"/>
        <w:rPr>
          <w:lang w:val="it-IT"/>
        </w:rPr>
      </w:pPr>
      <w:bookmarkStart w:id="0" w:name="_GoBack"/>
      <w:bookmarkEnd w:id="0"/>
      <w:r>
        <w:rPr>
          <w:noProof/>
        </w:rPr>
        <mc:AlternateContent>
          <mc:Choice Requires="wps">
            <w:drawing>
              <wp:anchor distT="0" distB="0" distL="114300" distR="114300" simplePos="0" relativeHeight="251684864" behindDoc="0" locked="0" layoutInCell="1" allowOverlap="1" wp14:anchorId="507FF407" wp14:editId="57C18570">
                <wp:simplePos x="0" y="0"/>
                <wp:positionH relativeFrom="margin">
                  <wp:posOffset>1956093</wp:posOffset>
                </wp:positionH>
                <wp:positionV relativeFrom="paragraph">
                  <wp:posOffset>1451805</wp:posOffset>
                </wp:positionV>
                <wp:extent cx="1652905" cy="635"/>
                <wp:effectExtent l="0" t="0" r="4445" b="0"/>
                <wp:wrapTopAndBottom/>
                <wp:docPr id="18" name="Casella di testo 18"/>
                <wp:cNvGraphicFramePr/>
                <a:graphic xmlns:a="http://schemas.openxmlformats.org/drawingml/2006/main">
                  <a:graphicData uri="http://schemas.microsoft.com/office/word/2010/wordprocessingShape">
                    <wps:wsp>
                      <wps:cNvSpPr txBox="1"/>
                      <wps:spPr>
                        <a:xfrm>
                          <a:off x="0" y="0"/>
                          <a:ext cx="1652905" cy="635"/>
                        </a:xfrm>
                        <a:prstGeom prst="rect">
                          <a:avLst/>
                        </a:prstGeom>
                        <a:solidFill>
                          <a:prstClr val="white"/>
                        </a:solidFill>
                        <a:ln>
                          <a:noFill/>
                        </a:ln>
                      </wps:spPr>
                      <wps:txbx>
                        <w:txbxContent>
                          <w:p w:rsidR="00860631" w:rsidRPr="009867B7" w:rsidRDefault="00860631" w:rsidP="00860631">
                            <w:pPr>
                              <w:pStyle w:val="Didascalia"/>
                              <w:jc w:val="center"/>
                              <w:rPr>
                                <w:rFonts w:cs="Times New Roman"/>
                                <w:noProof/>
                                <w:sz w:val="21"/>
                              </w:rPr>
                            </w:pPr>
                            <w:r w:rsidRPr="00860631">
                              <w:rPr>
                                <w:b/>
                              </w:rPr>
                              <w:t xml:space="preserve">Figura </w:t>
                            </w:r>
                            <w:r w:rsidRPr="00860631">
                              <w:rPr>
                                <w:b/>
                              </w:rPr>
                              <w:fldChar w:fldCharType="begin"/>
                            </w:r>
                            <w:r w:rsidRPr="00860631">
                              <w:rPr>
                                <w:b/>
                              </w:rPr>
                              <w:instrText xml:space="preserve"> SEQ Figura \* ARABIC </w:instrText>
                            </w:r>
                            <w:r w:rsidRPr="00860631">
                              <w:rPr>
                                <w:b/>
                              </w:rPr>
                              <w:fldChar w:fldCharType="separate"/>
                            </w:r>
                            <w:r w:rsidR="00273415">
                              <w:rPr>
                                <w:b/>
                                <w:noProof/>
                              </w:rPr>
                              <w:t>7</w:t>
                            </w:r>
                            <w:r w:rsidRPr="00860631">
                              <w:rPr>
                                <w:b/>
                              </w:rPr>
                              <w:fldChar w:fldCharType="end"/>
                            </w:r>
                            <w:r w:rsidRPr="00860631">
                              <w:rPr>
                                <w:b/>
                              </w:rPr>
                              <w:t>:</w:t>
                            </w:r>
                            <w:r>
                              <w:t xml:space="preserve"> Le 4 matrici </w:t>
                            </w:r>
                            <w:r>
                              <w:rPr>
                                <w:lang w:val="it-IT"/>
                              </w:rPr>
                              <w:t>P</w:t>
                            </w:r>
                            <w:r>
                              <w:rPr>
                                <w:vertAlign w:val="subscript"/>
                                <w:lang w:val="it-IT"/>
                              </w:rPr>
                              <w:t>ej</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07FF407" id="Casella di testo 18" o:spid="_x0000_s1031" type="#_x0000_t202" style="position:absolute;left:0;text-align:left;margin-left:154pt;margin-top:114.3pt;width:130.15pt;height:.05pt;z-index:2516848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" stroked="f">
                <v:textbox style="mso-fit-shape-to-text:t" inset="0,0,0,0">
                  <w:txbxContent>
                    <w:p w:rsidR="00860631" w:rsidRPr="009867B7" w:rsidRDefault="00860631" w:rsidP="00860631">
                      <w:pPr>
                        <w:pStyle w:val="Didascalia"/>
                        <w:jc w:val="center"/>
                        <w:rPr>
                          <w:rFonts w:cs="Times New Roman"/>
                          <w:noProof/>
                          <w:sz w:val="21"/>
                        </w:rPr>
                      </w:pPr>
                      <w:r w:rsidRPr="00860631">
                        <w:rPr>
                          <w:b/>
                        </w:rPr>
                        <w:t xml:space="preserve">Figura </w:t>
                      </w:r>
                      <w:r w:rsidRPr="00860631">
                        <w:rPr>
                          <w:b/>
                        </w:rPr>
                        <w:fldChar w:fldCharType="begin"/>
                      </w:r>
                      <w:r w:rsidRPr="00860631">
                        <w:rPr>
                          <w:b/>
                        </w:rPr>
                        <w:instrText xml:space="preserve"> SEQ Figura \* ARABIC </w:instrText>
                      </w:r>
                      <w:r w:rsidRPr="00860631">
                        <w:rPr>
                          <w:b/>
                        </w:rPr>
                        <w:fldChar w:fldCharType="separate"/>
                      </w:r>
                      <w:r w:rsidR="00273415">
                        <w:rPr>
                          <w:b/>
                          <w:noProof/>
                        </w:rPr>
                        <w:t>7</w:t>
                      </w:r>
                      <w:r w:rsidRPr="00860631">
                        <w:rPr>
                          <w:b/>
                        </w:rPr>
                        <w:fldChar w:fldCharType="end"/>
                      </w:r>
                      <w:r w:rsidRPr="00860631">
                        <w:rPr>
                          <w:b/>
                        </w:rPr>
                        <w:t>:</w:t>
                      </w:r>
                      <w:r>
                        <w:t xml:space="preserve"> Le 4 matrici </w:t>
                      </w:r>
                      <w:r>
                        <w:rPr>
                          <w:lang w:val="it-IT"/>
                        </w:rPr>
                        <w:t>P</w:t>
                      </w:r>
                      <w:r>
                        <w:rPr>
                          <w:vertAlign w:val="subscript"/>
                          <w:lang w:val="it-IT"/>
                        </w:rPr>
                        <w:t>ej</w:t>
                      </w:r>
                    </w:p>
                  </w:txbxContent>
                </v:textbox>
                <w10:wrap type="topAndBottom" anchorx="margin"/>
              </v:shape>
            </w:pict>
          </mc:Fallback>
        </mc:AlternateContent>
      </w:r>
    </w:p>
    <w:p w:rsidR="00860631" w:rsidRDefault="00860631" w:rsidP="00860631">
      <w:pPr>
        <w:pStyle w:val="Textbody"/>
        <w:keepNext/>
        <w:rPr>
          <w:lang w:val="it-IT"/>
        </w:rPr>
      </w:pPr>
      <w:r>
        <w:rPr>
          <w:noProof/>
          <w:lang w:val="it-IT" w:eastAsia="it-IT" w:bidi="ar-SA"/>
        </w:rPr>
        <w:drawing>
          <wp:anchor distT="0" distB="0" distL="114300" distR="114300" simplePos="0" relativeHeight="251682816" behindDoc="0" locked="0" layoutInCell="1" allowOverlap="1">
            <wp:simplePos x="0" y="0"/>
            <wp:positionH relativeFrom="column">
              <wp:posOffset>-1612</wp:posOffset>
            </wp:positionH>
            <wp:positionV relativeFrom="paragraph">
              <wp:posOffset>1172</wp:posOffset>
            </wp:positionV>
            <wp:extent cx="5400040" cy="1204595"/>
            <wp:effectExtent l="0" t="0" r="0" b="0"/>
            <wp:wrapTopAndBottom/>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hatsApp Image 2017-05-30 at 18.55.21.jpeg"/>
                    <pic:cNvPicPr/>
                  </pic:nvPicPr>
                  <pic:blipFill>
                    <a:blip r:embed="rId14">
                      <a:extLst>
                        <a:ext uri="{28A0092B-C50C-407E-A947-70E740481C1C}">
                          <a14:useLocalDpi xmlns:a14="http://schemas.microsoft.com/office/drawing/2010/main" val="0"/>
                        </a:ext>
                      </a:extLst>
                    </a:blip>
                    <a:stretch>
                      <a:fillRect/>
                    </a:stretch>
                  </pic:blipFill>
                  <pic:spPr>
                    <a:xfrm>
                      <a:off x="0" y="0"/>
                      <a:ext cx="5400040" cy="1204595"/>
                    </a:xfrm>
                    <a:prstGeom prst="rect">
                      <a:avLst/>
                    </a:prstGeom>
                  </pic:spPr>
                </pic:pic>
              </a:graphicData>
            </a:graphic>
            <wp14:sizeRelH relativeFrom="page">
              <wp14:pctWidth>0</wp14:pctWidth>
            </wp14:sizeRelH>
            <wp14:sizeRelV relativeFrom="page">
              <wp14:pctHeight>0</wp14:pctHeight>
            </wp14:sizeRelV>
          </wp:anchor>
        </w:drawing>
      </w:r>
    </w:p>
    <w:p w:rsidR="00211265" w:rsidRDefault="00FE7916" w:rsidP="00860631">
      <w:pPr>
        <w:pStyle w:val="Textbody"/>
        <w:keepNext/>
        <w:rPr>
          <w:lang w:val="it-IT"/>
        </w:rPr>
      </w:pPr>
      <w:r>
        <w:rPr>
          <w:lang w:val="it-IT"/>
        </w:rPr>
        <w:t xml:space="preserve">Invertendo le matrici [P] è anche possibile ricavare gli spostamenti dei nodi degli elementi nei loro sistemi di riferimento locali conoscendo </w:t>
      </w:r>
      <m:oMath>
        <m:sSub>
          <m:sSubPr>
            <m:ctrlPr>
              <w:rPr>
                <w:rFonts w:ascii="Cambria Math" w:hAnsi="Cambria Math"/>
                <w:i/>
                <w:lang w:val="it-IT"/>
              </w:rPr>
            </m:ctrlPr>
          </m:sSubPr>
          <m:e>
            <m:r>
              <w:rPr>
                <w:rFonts w:ascii="Cambria Math" w:hAnsi="Cambria Math"/>
                <w:lang w:val="it-IT"/>
              </w:rPr>
              <m:t>δ</m:t>
            </m:r>
          </m:e>
          <m:sub>
            <m:r>
              <w:rPr>
                <w:rFonts w:ascii="Cambria Math" w:hAnsi="Cambria Math"/>
                <w:lang w:val="it-IT"/>
              </w:rPr>
              <m:t>g</m:t>
            </m:r>
          </m:sub>
        </m:sSub>
      </m:oMath>
      <w:r>
        <w:rPr>
          <w:lang w:val="it-IT"/>
        </w:rPr>
        <w:t>, inoltre le stesse matrici legano le forze sugli elementi nei loro sistemi di riferimento locali alle forze applicate sui nodi della struttura nel s</w:t>
      </w:r>
      <w:r w:rsidR="00B675AB">
        <w:rPr>
          <w:lang w:val="it-IT"/>
        </w:rPr>
        <w:t xml:space="preserve">istema di riferimento globale.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221DF5" w:rsidTr="00221DF5">
        <w:tc>
          <w:tcPr>
            <w:tcW w:w="2831" w:type="dxa"/>
          </w:tcPr>
          <w:p w:rsidR="00221DF5" w:rsidRDefault="00221DF5" w:rsidP="00671510">
            <w:pPr>
              <w:pStyle w:val="Textbody"/>
              <w:rPr>
                <w:lang w:val="it-IT"/>
              </w:rPr>
            </w:pPr>
          </w:p>
        </w:tc>
        <w:tc>
          <w:tcPr>
            <w:tcW w:w="2831" w:type="dxa"/>
          </w:tcPr>
          <w:p w:rsidR="00221DF5" w:rsidRPr="00221DF5" w:rsidRDefault="00323808" w:rsidP="00221DF5">
            <w:pPr>
              <w:pStyle w:val="Textbody"/>
              <w:spacing w:after="0"/>
              <w:rPr>
                <w:sz w:val="32"/>
              </w:rPr>
            </w:pPr>
            <m:oMathPara>
              <m:oMath>
                <m:sSub>
                  <m:sSubPr>
                    <m:ctrlPr>
                      <w:rPr>
                        <w:rFonts w:ascii="Cambria Math" w:hAnsi="Cambria Math"/>
                        <w:i/>
                        <w:sz w:val="24"/>
                      </w:rPr>
                    </m:ctrlPr>
                  </m:sSubPr>
                  <m:e>
                    <m:r>
                      <w:rPr>
                        <w:rFonts w:ascii="Cambria Math" w:hAnsi="Cambria Math"/>
                        <w:sz w:val="24"/>
                      </w:rPr>
                      <m:t>[P</m:t>
                    </m:r>
                  </m:e>
                  <m:sub>
                    <m:sSub>
                      <m:sSubPr>
                        <m:ctrlPr>
                          <w:rPr>
                            <w:rFonts w:ascii="Cambria Math" w:hAnsi="Cambria Math"/>
                            <w:i/>
                            <w:sz w:val="24"/>
                          </w:rPr>
                        </m:ctrlPr>
                      </m:sSubPr>
                      <m:e>
                        <m:r>
                          <w:rPr>
                            <w:rFonts w:ascii="Cambria Math" w:hAnsi="Cambria Math"/>
                            <w:sz w:val="24"/>
                          </w:rPr>
                          <m:t>e</m:t>
                        </m:r>
                      </m:e>
                      <m:sub>
                        <m:r>
                          <w:rPr>
                            <w:rFonts w:ascii="Cambria Math" w:hAnsi="Cambria Math"/>
                            <w:sz w:val="24"/>
                          </w:rPr>
                          <m:t>j</m:t>
                        </m:r>
                      </m:sub>
                    </m:sSub>
                  </m:sub>
                </m:sSub>
                <m:r>
                  <w:rPr>
                    <w:rFonts w:ascii="Cambria Math" w:hAnsi="Cambria Math"/>
                    <w:sz w:val="24"/>
                  </w:rPr>
                  <m:t xml:space="preserve">] </m:t>
                </m:r>
                <m:sSub>
                  <m:sSubPr>
                    <m:ctrlPr>
                      <w:rPr>
                        <w:rFonts w:ascii="Cambria Math" w:hAnsi="Cambria Math"/>
                        <w:i/>
                        <w:sz w:val="24"/>
                      </w:rPr>
                    </m:ctrlPr>
                  </m:sSubPr>
                  <m:e>
                    <m:bar>
                      <m:barPr>
                        <m:ctrlPr>
                          <w:rPr>
                            <w:rFonts w:ascii="Cambria Math" w:hAnsi="Cambria Math"/>
                            <w:i/>
                            <w:sz w:val="24"/>
                          </w:rPr>
                        </m:ctrlPr>
                      </m:barPr>
                      <m:e>
                        <m:r>
                          <w:rPr>
                            <w:rFonts w:ascii="Cambria Math" w:hAnsi="Cambria Math"/>
                            <w:sz w:val="24"/>
                          </w:rPr>
                          <m:t>F</m:t>
                        </m:r>
                      </m:e>
                    </m:bar>
                  </m:e>
                  <m:sub>
                    <m:sSub>
                      <m:sSubPr>
                        <m:ctrlPr>
                          <w:rPr>
                            <w:rFonts w:ascii="Cambria Math" w:hAnsi="Cambria Math"/>
                            <w:i/>
                            <w:sz w:val="24"/>
                          </w:rPr>
                        </m:ctrlPr>
                      </m:sSubPr>
                      <m:e>
                        <m:r>
                          <w:rPr>
                            <w:rFonts w:ascii="Cambria Math" w:hAnsi="Cambria Math"/>
                            <w:sz w:val="24"/>
                          </w:rPr>
                          <m:t xml:space="preserve">  e</m:t>
                        </m:r>
                      </m:e>
                      <m:sub>
                        <m:r>
                          <w:rPr>
                            <w:rFonts w:ascii="Cambria Math" w:hAnsi="Cambria Math"/>
                            <w:sz w:val="24"/>
                          </w:rPr>
                          <m:t>j</m:t>
                        </m:r>
                      </m:sub>
                    </m:sSub>
                  </m:sub>
                </m:sSub>
                <m:r>
                  <w:rPr>
                    <w:rFonts w:ascii="Cambria Math" w:hAnsi="Cambria Math"/>
                    <w:sz w:val="24"/>
                  </w:rPr>
                  <m:t xml:space="preserve">= </m:t>
                </m:r>
                <m:sSub>
                  <m:sSubPr>
                    <m:ctrlPr>
                      <w:rPr>
                        <w:rFonts w:ascii="Cambria Math" w:hAnsi="Cambria Math"/>
                        <w:i/>
                        <w:sz w:val="24"/>
                      </w:rPr>
                    </m:ctrlPr>
                  </m:sSubPr>
                  <m:e>
                    <m:bar>
                      <m:barPr>
                        <m:ctrlPr>
                          <w:rPr>
                            <w:rFonts w:ascii="Cambria Math" w:hAnsi="Cambria Math"/>
                            <w:i/>
                            <w:sz w:val="24"/>
                          </w:rPr>
                        </m:ctrlPr>
                      </m:barPr>
                      <m:e>
                        <m:r>
                          <w:rPr>
                            <w:rFonts w:ascii="Cambria Math" w:hAnsi="Cambria Math"/>
                            <w:sz w:val="24"/>
                          </w:rPr>
                          <m:t>F</m:t>
                        </m:r>
                      </m:e>
                    </m:bar>
                  </m:e>
                  <m:sub>
                    <m:sSub>
                      <m:sSubPr>
                        <m:ctrlPr>
                          <w:rPr>
                            <w:rFonts w:ascii="Cambria Math" w:hAnsi="Cambria Math"/>
                            <w:i/>
                            <w:sz w:val="24"/>
                          </w:rPr>
                        </m:ctrlPr>
                      </m:sSubPr>
                      <m:e>
                        <m:r>
                          <w:rPr>
                            <w:rFonts w:ascii="Cambria Math" w:hAnsi="Cambria Math"/>
                            <w:sz w:val="24"/>
                          </w:rPr>
                          <m:t xml:space="preserve">  g</m:t>
                        </m:r>
                      </m:e>
                      <m:sub>
                        <m:r>
                          <w:rPr>
                            <w:rFonts w:ascii="Cambria Math" w:hAnsi="Cambria Math"/>
                            <w:sz w:val="24"/>
                          </w:rPr>
                          <m:t>j</m:t>
                        </m:r>
                      </m:sub>
                    </m:sSub>
                  </m:sub>
                </m:sSub>
              </m:oMath>
            </m:oMathPara>
          </w:p>
        </w:tc>
        <w:tc>
          <w:tcPr>
            <w:tcW w:w="2832" w:type="dxa"/>
          </w:tcPr>
          <w:p w:rsidR="00221DF5" w:rsidRPr="00221DF5" w:rsidRDefault="00221DF5" w:rsidP="00221DF5">
            <w:pPr>
              <w:pStyle w:val="Textbody"/>
              <w:spacing w:after="0"/>
              <w:jc w:val="right"/>
              <w:rPr>
                <w:sz w:val="24"/>
                <w:lang w:val="it-IT"/>
              </w:rPr>
            </w:pPr>
            <w:r w:rsidRPr="00221DF5">
              <w:rPr>
                <w:sz w:val="24"/>
                <w:lang w:val="it-IT"/>
              </w:rPr>
              <w:t>(</w:t>
            </w:r>
            <w:r w:rsidR="00B35C87">
              <w:rPr>
                <w:sz w:val="24"/>
                <w:lang w:val="it-IT"/>
              </w:rPr>
              <w:t>2</w:t>
            </w:r>
            <w:r w:rsidRPr="00221DF5">
              <w:rPr>
                <w:sz w:val="24"/>
                <w:lang w:val="it-IT"/>
              </w:rPr>
              <w:t>)</w:t>
            </w:r>
          </w:p>
        </w:tc>
      </w:tr>
    </w:tbl>
    <w:p w:rsidR="00221DF5" w:rsidRDefault="00221DF5" w:rsidP="00671510">
      <w:pPr>
        <w:pStyle w:val="Textbody"/>
        <w:rPr>
          <w:lang w:val="it-IT"/>
        </w:rPr>
      </w:pPr>
    </w:p>
    <w:p w:rsidR="00FE7916" w:rsidRDefault="00FE7916" w:rsidP="00671510">
      <w:pPr>
        <w:pStyle w:val="Textbody"/>
        <w:rPr>
          <w:lang w:val="it-IT"/>
        </w:rPr>
      </w:pPr>
      <w:r>
        <w:rPr>
          <w:lang w:val="it-IT"/>
        </w:rPr>
        <w:t xml:space="preserve">Avendo analizzato il contributo di ogni elemento alla struttura, è possibile ora definire una matrice di rigidezza globale che leghi le forze applicate alla struttura ai suoi spostamenti </w:t>
      </w:r>
      <m:oMath>
        <m:sSub>
          <m:sSubPr>
            <m:ctrlPr>
              <w:rPr>
                <w:rFonts w:ascii="Cambria Math" w:hAnsi="Cambria Math"/>
                <w:i/>
                <w:lang w:val="it-IT"/>
              </w:rPr>
            </m:ctrlPr>
          </m:sSubPr>
          <m:e>
            <m:r>
              <w:rPr>
                <w:rFonts w:ascii="Cambria Math" w:hAnsi="Cambria Math"/>
                <w:lang w:val="it-IT"/>
              </w:rPr>
              <m:t>δ</m:t>
            </m:r>
          </m:e>
          <m:sub>
            <m:r>
              <w:rPr>
                <w:rFonts w:ascii="Cambria Math" w:hAnsi="Cambria Math"/>
                <w:lang w:val="it-IT"/>
              </w:rPr>
              <m:t>g</m:t>
            </m:r>
          </m:sub>
        </m:sSub>
      </m:oMath>
      <w:r>
        <w:rPr>
          <w:lang w:val="it-IT"/>
        </w:rPr>
        <w:t xml:space="preserve">. </w:t>
      </w:r>
    </w:p>
    <w:p w:rsidR="00221DF5" w:rsidRDefault="004801DB" w:rsidP="00671510">
      <w:pPr>
        <w:pStyle w:val="Textbody"/>
        <w:rPr>
          <w:lang w:val="it-IT"/>
        </w:rPr>
      </w:pPr>
      <w:r>
        <w:rPr>
          <w:lang w:val="it-IT"/>
        </w:rPr>
        <w:t xml:space="preserve">Sappiamo che </w:t>
      </w:r>
      <w:r w:rsidR="00211265">
        <w:rPr>
          <w:lang w:val="it-IT"/>
        </w:rPr>
        <w:t>vale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5528"/>
        <w:gridCol w:w="1411"/>
      </w:tblGrid>
      <w:tr w:rsidR="00221DF5" w:rsidTr="00221DF5">
        <w:tc>
          <w:tcPr>
            <w:tcW w:w="1555" w:type="dxa"/>
          </w:tcPr>
          <w:p w:rsidR="00221DF5" w:rsidRDefault="00221DF5" w:rsidP="00671510">
            <w:pPr>
              <w:pStyle w:val="Textbody"/>
              <w:rPr>
                <w:lang w:val="it-IT"/>
              </w:rPr>
            </w:pPr>
          </w:p>
        </w:tc>
        <w:tc>
          <w:tcPr>
            <w:tcW w:w="5528" w:type="dxa"/>
          </w:tcPr>
          <w:p w:rsidR="00221DF5" w:rsidRPr="00221DF5" w:rsidRDefault="00323808" w:rsidP="00221DF5">
            <w:pPr>
              <w:rPr>
                <w:rFonts w:eastAsiaTheme="minorEastAsia"/>
              </w:rPr>
            </w:pPr>
            <m:oMathPara>
              <m:oMath>
                <m:sSub>
                  <m:sSubPr>
                    <m:ctrlPr>
                      <w:rPr>
                        <w:rFonts w:ascii="Cambria Math" w:hAnsi="Cambria Math"/>
                        <w:i/>
                      </w:rPr>
                    </m:ctrlPr>
                  </m:sSubPr>
                  <m:e>
                    <m:bar>
                      <m:barPr>
                        <m:ctrlPr>
                          <w:rPr>
                            <w:rFonts w:ascii="Cambria Math" w:hAnsi="Cambria Math"/>
                            <w:i/>
                          </w:rPr>
                        </m:ctrlPr>
                      </m:barPr>
                      <m:e>
                        <m:r>
                          <w:rPr>
                            <w:rFonts w:ascii="Cambria Math" w:hAnsi="Cambria Math"/>
                          </w:rPr>
                          <m:t>F</m:t>
                        </m:r>
                      </m:e>
                    </m:bar>
                  </m:e>
                  <m:sub>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j</m:t>
                        </m:r>
                      </m:sub>
                    </m:sSub>
                  </m:sub>
                </m:sSub>
                <m:r>
                  <w:rPr>
                    <w:rFonts w:ascii="Cambria Math" w:eastAsiaTheme="minorEastAsia"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j</m:t>
                        </m:r>
                      </m:sub>
                    </m:sSub>
                  </m:sub>
                </m:sSub>
                <m:r>
                  <w:rPr>
                    <w:rFonts w:ascii="Cambria Math" w:hAnsi="Cambria Math"/>
                  </w:rPr>
                  <m:t xml:space="preserve">] </m:t>
                </m:r>
                <m:sSub>
                  <m:sSubPr>
                    <m:ctrlPr>
                      <w:rPr>
                        <w:rFonts w:ascii="Cambria Math" w:hAnsi="Cambria Math"/>
                        <w:i/>
                      </w:rPr>
                    </m:ctrlPr>
                  </m:sSubPr>
                  <m:e>
                    <m:bar>
                      <m:barPr>
                        <m:ctrlPr>
                          <w:rPr>
                            <w:rFonts w:ascii="Cambria Math" w:hAnsi="Cambria Math"/>
                            <w:i/>
                          </w:rPr>
                        </m:ctrlPr>
                      </m:barPr>
                      <m:e>
                        <m:r>
                          <w:rPr>
                            <w:rFonts w:ascii="Cambria Math" w:hAnsi="Cambria Math"/>
                          </w:rPr>
                          <m:t>δ</m:t>
                        </m:r>
                      </m:e>
                    </m:bar>
                  </m:e>
                  <m:sub>
                    <m:sSub>
                      <m:sSubPr>
                        <m:ctrlPr>
                          <w:rPr>
                            <w:rFonts w:ascii="Cambria Math" w:hAnsi="Cambria Math"/>
                            <w:i/>
                          </w:rPr>
                        </m:ctrlPr>
                      </m:sSubPr>
                      <m:e>
                        <m:r>
                          <w:rPr>
                            <w:rFonts w:ascii="Cambria Math" w:hAnsi="Cambria Math"/>
                          </w:rPr>
                          <m:t xml:space="preserve"> e</m:t>
                        </m:r>
                      </m:e>
                      <m:sub>
                        <m:r>
                          <w:rPr>
                            <w:rFonts w:ascii="Cambria Math" w:hAnsi="Cambria Math"/>
                          </w:rPr>
                          <m:t>j</m:t>
                        </m:r>
                      </m:sub>
                    </m:sSub>
                  </m:sub>
                </m:sSub>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j</m:t>
                        </m:r>
                      </m:sub>
                    </m:sSub>
                  </m:sub>
                </m:sSub>
                <m:r>
                  <w:rPr>
                    <w:rFonts w:ascii="Cambria Math" w:hAnsi="Cambria Math"/>
                  </w:rPr>
                  <m:t xml:space="preserve">] </m:t>
                </m:r>
                <m:sSup>
                  <m:sSupPr>
                    <m:ctrlPr>
                      <w:rPr>
                        <w:rFonts w:ascii="Cambria Math" w:hAnsi="Cambria Math"/>
                        <w:i/>
                      </w:rPr>
                    </m:ctrlPr>
                  </m:sSupPr>
                  <m:e>
                    <m:sSub>
                      <m:sSubPr>
                        <m:ctrlPr>
                          <w:rPr>
                            <w:rFonts w:ascii="Cambria Math" w:hAnsi="Cambria Math"/>
                            <w:i/>
                          </w:rPr>
                        </m:ctrlPr>
                      </m:sSubPr>
                      <m:e>
                        <m:r>
                          <w:rPr>
                            <w:rFonts w:ascii="Cambria Math" w:hAnsi="Cambria Math"/>
                          </w:rPr>
                          <m:t>[P</m:t>
                        </m:r>
                      </m:e>
                      <m:sub>
                        <m:sSub>
                          <m:sSubPr>
                            <m:ctrlPr>
                              <w:rPr>
                                <w:rFonts w:ascii="Cambria Math" w:hAnsi="Cambria Math"/>
                                <w:i/>
                              </w:rPr>
                            </m:ctrlPr>
                          </m:sSubPr>
                          <m:e>
                            <m:r>
                              <w:rPr>
                                <w:rFonts w:ascii="Cambria Math" w:hAnsi="Cambria Math"/>
                              </w:rPr>
                              <m:t>e</m:t>
                            </m:r>
                          </m:e>
                          <m:sub>
                            <m:r>
                              <w:rPr>
                                <w:rFonts w:ascii="Cambria Math" w:hAnsi="Cambria Math"/>
                              </w:rPr>
                              <m:t>j</m:t>
                            </m:r>
                          </m:sub>
                        </m:sSub>
                      </m:sub>
                    </m:sSub>
                    <m:r>
                      <w:rPr>
                        <w:rFonts w:ascii="Cambria Math" w:hAnsi="Cambria Math"/>
                      </w:rPr>
                      <m:t>]</m:t>
                    </m:r>
                  </m:e>
                  <m:sup>
                    <m:r>
                      <w:rPr>
                        <w:rFonts w:ascii="Cambria Math" w:hAnsi="Cambria Math"/>
                      </w:rPr>
                      <m:t>T</m:t>
                    </m:r>
                  </m:sup>
                </m:sSup>
                <m:r>
                  <w:rPr>
                    <w:rFonts w:ascii="Cambria Math" w:hAnsi="Cambria Math"/>
                  </w:rPr>
                  <m:t xml:space="preserve"> </m:t>
                </m:r>
                <m:sSub>
                  <m:sSubPr>
                    <m:ctrlPr>
                      <w:rPr>
                        <w:rFonts w:ascii="Cambria Math" w:hAnsi="Cambria Math"/>
                        <w:i/>
                      </w:rPr>
                    </m:ctrlPr>
                  </m:sSubPr>
                  <m:e>
                    <m:bar>
                      <m:barPr>
                        <m:ctrlPr>
                          <w:rPr>
                            <w:rFonts w:ascii="Cambria Math" w:hAnsi="Cambria Math"/>
                            <w:i/>
                          </w:rPr>
                        </m:ctrlPr>
                      </m:barPr>
                      <m:e>
                        <m:r>
                          <w:rPr>
                            <w:rFonts w:ascii="Cambria Math" w:hAnsi="Cambria Math"/>
                          </w:rPr>
                          <m:t>δ</m:t>
                        </m:r>
                      </m:e>
                    </m:bar>
                  </m:e>
                  <m:sub>
                    <m:sSub>
                      <m:sSubPr>
                        <m:ctrlPr>
                          <w:rPr>
                            <w:rFonts w:ascii="Cambria Math" w:hAnsi="Cambria Math"/>
                            <w:i/>
                          </w:rPr>
                        </m:ctrlPr>
                      </m:sSubPr>
                      <m:e>
                        <m:r>
                          <w:rPr>
                            <w:rFonts w:ascii="Cambria Math" w:hAnsi="Cambria Math"/>
                          </w:rPr>
                          <m:t xml:space="preserve"> g</m:t>
                        </m:r>
                      </m:e>
                      <m:sub>
                        <m:r>
                          <w:rPr>
                            <w:rFonts w:ascii="Cambria Math" w:hAnsi="Cambria Math"/>
                          </w:rPr>
                          <m:t>j</m:t>
                        </m:r>
                      </m:sub>
                    </m:sSub>
                  </m:sub>
                </m:sSub>
              </m:oMath>
            </m:oMathPara>
          </w:p>
        </w:tc>
        <w:tc>
          <w:tcPr>
            <w:tcW w:w="1411" w:type="dxa"/>
          </w:tcPr>
          <w:p w:rsidR="00221DF5" w:rsidRPr="00610CF9" w:rsidRDefault="00221DF5" w:rsidP="00B35C87">
            <w:pPr>
              <w:pStyle w:val="Textbody"/>
              <w:jc w:val="right"/>
              <w:rPr>
                <w:sz w:val="24"/>
                <w:lang w:val="it-IT"/>
              </w:rPr>
            </w:pPr>
            <w:r w:rsidRPr="00610CF9">
              <w:rPr>
                <w:sz w:val="24"/>
                <w:lang w:val="it-IT"/>
              </w:rPr>
              <w:t>(</w:t>
            </w:r>
            <w:r w:rsidR="00B35C87">
              <w:rPr>
                <w:sz w:val="24"/>
                <w:lang w:val="it-IT"/>
              </w:rPr>
              <w:t>3</w:t>
            </w:r>
            <w:r w:rsidRPr="00610CF9">
              <w:rPr>
                <w:sz w:val="24"/>
                <w:lang w:val="it-IT"/>
              </w:rPr>
              <w:t>)</w:t>
            </w:r>
          </w:p>
        </w:tc>
      </w:tr>
    </w:tbl>
    <w:p w:rsidR="00211265" w:rsidRDefault="00211265" w:rsidP="00671510">
      <w:pPr>
        <w:pStyle w:val="Textbody"/>
        <w:rPr>
          <w:lang w:val="it-IT"/>
        </w:rPr>
      </w:pPr>
    </w:p>
    <w:p w:rsidR="00FE7916" w:rsidRDefault="00211265" w:rsidP="00671510">
      <w:pPr>
        <w:pStyle w:val="Textbody"/>
        <w:rPr>
          <w:lang w:val="it-IT"/>
        </w:rPr>
      </w:pPr>
      <w:r>
        <w:rPr>
          <w:lang w:val="it-IT"/>
        </w:rPr>
        <w:t>e dalla (</w:t>
      </w:r>
      <w:r w:rsidR="00B35C87">
        <w:rPr>
          <w:lang w:val="it-IT"/>
        </w:rPr>
        <w:t>2</w:t>
      </w:r>
      <w:r>
        <w:rPr>
          <w:lang w:val="it-IT"/>
        </w:rPr>
        <w:t xml:space="preserve">) </w:t>
      </w:r>
      <w:r w:rsidR="004801DB">
        <w:rPr>
          <w:lang w:val="it-IT"/>
        </w:rPr>
        <w:t>di conseguenza possiamo esprimere le forze nel sistema di riferimento</w:t>
      </w:r>
      <w:r>
        <w:rPr>
          <w:lang w:val="it-IT"/>
        </w:rPr>
        <w:t xml:space="preserve"> globale come: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3115"/>
        <w:gridCol w:w="2832"/>
      </w:tblGrid>
      <w:tr w:rsidR="002D1EE6" w:rsidTr="00211265">
        <w:tc>
          <w:tcPr>
            <w:tcW w:w="2547" w:type="dxa"/>
          </w:tcPr>
          <w:p w:rsidR="002D1EE6" w:rsidRDefault="002D1EE6" w:rsidP="00671510">
            <w:pPr>
              <w:pStyle w:val="Textbody"/>
              <w:rPr>
                <w:lang w:val="it-IT"/>
              </w:rPr>
            </w:pPr>
          </w:p>
        </w:tc>
        <w:tc>
          <w:tcPr>
            <w:tcW w:w="3115" w:type="dxa"/>
          </w:tcPr>
          <w:p w:rsidR="002D1EE6" w:rsidRPr="00211265" w:rsidRDefault="00323808" w:rsidP="00211265">
            <w:pPr>
              <w:rPr>
                <w:rFonts w:eastAsiaTheme="minorEastAsia"/>
              </w:rPr>
            </w:pPr>
            <m:oMathPara>
              <m:oMath>
                <m:sSub>
                  <m:sSubPr>
                    <m:ctrlPr>
                      <w:rPr>
                        <w:rFonts w:ascii="Cambria Math" w:hAnsi="Cambria Math"/>
                        <w:i/>
                      </w:rPr>
                    </m:ctrlPr>
                  </m:sSubPr>
                  <m:e>
                    <m:bar>
                      <m:barPr>
                        <m:ctrlPr>
                          <w:rPr>
                            <w:rFonts w:ascii="Cambria Math" w:hAnsi="Cambria Math"/>
                            <w:i/>
                          </w:rPr>
                        </m:ctrlPr>
                      </m:barPr>
                      <m:e>
                        <m:r>
                          <w:rPr>
                            <w:rFonts w:ascii="Cambria Math" w:hAnsi="Cambria Math"/>
                          </w:rPr>
                          <m:t>F</m:t>
                        </m:r>
                      </m:e>
                    </m:bar>
                  </m:e>
                  <m:sub>
                    <m:sSub>
                      <m:sSubPr>
                        <m:ctrlPr>
                          <w:rPr>
                            <w:rFonts w:ascii="Cambria Math" w:hAnsi="Cambria Math"/>
                            <w:i/>
                          </w:rPr>
                        </m:ctrlPr>
                      </m:sSubPr>
                      <m:e>
                        <m:r>
                          <w:rPr>
                            <w:rFonts w:ascii="Cambria Math" w:hAnsi="Cambria Math"/>
                          </w:rPr>
                          <m:t xml:space="preserve">  g</m:t>
                        </m:r>
                      </m:e>
                      <m:sub>
                        <m:r>
                          <w:rPr>
                            <w:rFonts w:ascii="Cambria Math" w:hAnsi="Cambria Math"/>
                          </w:rPr>
                          <m:t>j</m:t>
                        </m:r>
                      </m:sub>
                    </m:sSub>
                  </m:sub>
                </m:sSub>
                <m:r>
                  <w:rPr>
                    <w:rFonts w:ascii="Cambria Math" w:eastAsiaTheme="minorEastAsia" w:hAnsi="Cambria Math"/>
                  </w:rPr>
                  <m:t xml:space="preserve">= </m:t>
                </m:r>
                <m:sSub>
                  <m:sSubPr>
                    <m:ctrlPr>
                      <w:rPr>
                        <w:rFonts w:ascii="Cambria Math" w:hAnsi="Cambria Math"/>
                        <w:i/>
                      </w:rPr>
                    </m:ctrlPr>
                  </m:sSubPr>
                  <m:e>
                    <m:sSub>
                      <m:sSubPr>
                        <m:ctrlPr>
                          <w:rPr>
                            <w:rFonts w:ascii="Cambria Math" w:hAnsi="Cambria Math"/>
                            <w:i/>
                          </w:rPr>
                        </m:ctrlPr>
                      </m:sSubPr>
                      <m:e>
                        <m:r>
                          <w:rPr>
                            <w:rFonts w:ascii="Cambria Math" w:hAnsi="Cambria Math"/>
                          </w:rPr>
                          <m:t>[P</m:t>
                        </m:r>
                      </m:e>
                      <m:sub>
                        <m:sSub>
                          <m:sSubPr>
                            <m:ctrlPr>
                              <w:rPr>
                                <w:rFonts w:ascii="Cambria Math" w:hAnsi="Cambria Math"/>
                                <w:i/>
                              </w:rPr>
                            </m:ctrlPr>
                          </m:sSubPr>
                          <m:e>
                            <m:r>
                              <w:rPr>
                                <w:rFonts w:ascii="Cambria Math" w:hAnsi="Cambria Math"/>
                              </w:rPr>
                              <m:t>e</m:t>
                            </m:r>
                          </m:e>
                          <m:sub>
                            <m:r>
                              <w:rPr>
                                <w:rFonts w:ascii="Cambria Math" w:hAnsi="Cambria Math"/>
                              </w:rPr>
                              <m:t>j</m:t>
                            </m:r>
                          </m:sub>
                        </m:sSub>
                      </m:sub>
                    </m:sSub>
                    <m:r>
                      <w:rPr>
                        <w:rFonts w:ascii="Cambria Math" w:hAnsi="Cambria Math"/>
                      </w:rPr>
                      <m:t>] [K</m:t>
                    </m:r>
                  </m:e>
                  <m:sub>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j</m:t>
                        </m:r>
                      </m:sub>
                    </m:sSub>
                  </m:sub>
                </m:sSub>
                <m:r>
                  <w:rPr>
                    <w:rFonts w:ascii="Cambria Math" w:hAnsi="Cambria Math"/>
                  </w:rPr>
                  <m:t xml:space="preserve">] </m:t>
                </m:r>
                <m:sSup>
                  <m:sSupPr>
                    <m:ctrlPr>
                      <w:rPr>
                        <w:rFonts w:ascii="Cambria Math" w:hAnsi="Cambria Math"/>
                        <w:i/>
                      </w:rPr>
                    </m:ctrlPr>
                  </m:sSupPr>
                  <m:e>
                    <m:sSub>
                      <m:sSubPr>
                        <m:ctrlPr>
                          <w:rPr>
                            <w:rFonts w:ascii="Cambria Math" w:hAnsi="Cambria Math"/>
                            <w:i/>
                          </w:rPr>
                        </m:ctrlPr>
                      </m:sSubPr>
                      <m:e>
                        <m:r>
                          <w:rPr>
                            <w:rFonts w:ascii="Cambria Math" w:hAnsi="Cambria Math"/>
                          </w:rPr>
                          <m:t>[P</m:t>
                        </m:r>
                      </m:e>
                      <m:sub>
                        <m:sSub>
                          <m:sSubPr>
                            <m:ctrlPr>
                              <w:rPr>
                                <w:rFonts w:ascii="Cambria Math" w:hAnsi="Cambria Math"/>
                                <w:i/>
                              </w:rPr>
                            </m:ctrlPr>
                          </m:sSubPr>
                          <m:e>
                            <m:r>
                              <w:rPr>
                                <w:rFonts w:ascii="Cambria Math" w:hAnsi="Cambria Math"/>
                              </w:rPr>
                              <m:t>e</m:t>
                            </m:r>
                          </m:e>
                          <m:sub>
                            <m:r>
                              <w:rPr>
                                <w:rFonts w:ascii="Cambria Math" w:hAnsi="Cambria Math"/>
                              </w:rPr>
                              <m:t>j</m:t>
                            </m:r>
                          </m:sub>
                        </m:sSub>
                      </m:sub>
                    </m:sSub>
                    <m:r>
                      <w:rPr>
                        <w:rFonts w:ascii="Cambria Math" w:hAnsi="Cambria Math"/>
                      </w:rPr>
                      <m:t>]</m:t>
                    </m:r>
                  </m:e>
                  <m:sup>
                    <m:r>
                      <w:rPr>
                        <w:rFonts w:ascii="Cambria Math" w:hAnsi="Cambria Math"/>
                      </w:rPr>
                      <m:t>T</m:t>
                    </m:r>
                  </m:sup>
                </m:sSup>
                <m:r>
                  <w:rPr>
                    <w:rFonts w:ascii="Cambria Math" w:hAnsi="Cambria Math"/>
                  </w:rPr>
                  <m:t xml:space="preserve"> </m:t>
                </m:r>
                <m:sSub>
                  <m:sSubPr>
                    <m:ctrlPr>
                      <w:rPr>
                        <w:rFonts w:ascii="Cambria Math" w:hAnsi="Cambria Math"/>
                        <w:i/>
                      </w:rPr>
                    </m:ctrlPr>
                  </m:sSubPr>
                  <m:e>
                    <m:bar>
                      <m:barPr>
                        <m:ctrlPr>
                          <w:rPr>
                            <w:rFonts w:ascii="Cambria Math" w:hAnsi="Cambria Math"/>
                            <w:i/>
                          </w:rPr>
                        </m:ctrlPr>
                      </m:barPr>
                      <m:e>
                        <m:r>
                          <w:rPr>
                            <w:rFonts w:ascii="Cambria Math" w:hAnsi="Cambria Math"/>
                          </w:rPr>
                          <m:t>δ</m:t>
                        </m:r>
                      </m:e>
                    </m:bar>
                  </m:e>
                  <m:sub>
                    <m:sSub>
                      <m:sSubPr>
                        <m:ctrlPr>
                          <w:rPr>
                            <w:rFonts w:ascii="Cambria Math" w:hAnsi="Cambria Math"/>
                            <w:i/>
                          </w:rPr>
                        </m:ctrlPr>
                      </m:sSubPr>
                      <m:e>
                        <m:r>
                          <w:rPr>
                            <w:rFonts w:ascii="Cambria Math" w:hAnsi="Cambria Math"/>
                          </w:rPr>
                          <m:t xml:space="preserve"> g</m:t>
                        </m:r>
                      </m:e>
                      <m:sub>
                        <m:r>
                          <w:rPr>
                            <w:rFonts w:ascii="Cambria Math" w:hAnsi="Cambria Math"/>
                          </w:rPr>
                          <m:t>j</m:t>
                        </m:r>
                      </m:sub>
                    </m:sSub>
                  </m:sub>
                </m:sSub>
              </m:oMath>
            </m:oMathPara>
          </w:p>
        </w:tc>
        <w:tc>
          <w:tcPr>
            <w:tcW w:w="2832" w:type="dxa"/>
          </w:tcPr>
          <w:p w:rsidR="002D1EE6" w:rsidRPr="00211265" w:rsidRDefault="00211265" w:rsidP="00211265">
            <w:pPr>
              <w:pStyle w:val="Textbody"/>
              <w:jc w:val="right"/>
              <w:rPr>
                <w:sz w:val="24"/>
                <w:lang w:val="it-IT"/>
              </w:rPr>
            </w:pPr>
            <w:r w:rsidRPr="00211265">
              <w:rPr>
                <w:sz w:val="24"/>
                <w:lang w:val="it-IT"/>
              </w:rPr>
              <w:t>(</w:t>
            </w:r>
            <w:r w:rsidR="00B35C87">
              <w:rPr>
                <w:sz w:val="24"/>
                <w:lang w:val="it-IT"/>
              </w:rPr>
              <w:t>4</w:t>
            </w:r>
            <w:r w:rsidRPr="00211265">
              <w:rPr>
                <w:sz w:val="24"/>
                <w:lang w:val="it-IT"/>
              </w:rPr>
              <w:t>)</w:t>
            </w:r>
          </w:p>
        </w:tc>
      </w:tr>
    </w:tbl>
    <w:p w:rsidR="00221DF5" w:rsidRDefault="00221DF5" w:rsidP="00671510">
      <w:pPr>
        <w:pStyle w:val="Textbody"/>
        <w:rPr>
          <w:lang w:val="it-IT"/>
        </w:rPr>
      </w:pPr>
    </w:p>
    <w:p w:rsidR="00211265" w:rsidRPr="00B675AB" w:rsidRDefault="00181BEB" w:rsidP="00671510">
      <w:pPr>
        <w:pStyle w:val="Textbody"/>
        <w:rPr>
          <w:lang w:val="it-IT"/>
        </w:rPr>
      </w:pPr>
      <w:r>
        <w:rPr>
          <w:lang w:val="it-IT"/>
        </w:rPr>
        <w:lastRenderedPageBreak/>
        <w:t>Dove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211265" w:rsidTr="00610CF9">
        <w:tc>
          <w:tcPr>
            <w:tcW w:w="2831" w:type="dxa"/>
          </w:tcPr>
          <w:p w:rsidR="00211265" w:rsidRDefault="00211265" w:rsidP="00671510">
            <w:pPr>
              <w:pStyle w:val="Textbody"/>
              <w:rPr>
                <w:sz w:val="32"/>
                <w:szCs w:val="32"/>
                <w:lang w:val="it-IT"/>
              </w:rPr>
            </w:pPr>
          </w:p>
        </w:tc>
        <w:tc>
          <w:tcPr>
            <w:tcW w:w="2831" w:type="dxa"/>
          </w:tcPr>
          <w:p w:rsidR="00211265" w:rsidRPr="00211265" w:rsidRDefault="00323808" w:rsidP="00211265">
            <w:pPr>
              <w:rPr>
                <w:rFonts w:eastAsiaTheme="minorEastAsia"/>
              </w:rPr>
            </w:pPr>
            <m:oMathPara>
              <m:oMath>
                <m:sSub>
                  <m:sSubPr>
                    <m:ctrlPr>
                      <w:rPr>
                        <w:rFonts w:ascii="Cambria Math" w:hAnsi="Cambria Math"/>
                        <w:i/>
                      </w:rPr>
                    </m:ctrlPr>
                  </m:sSubPr>
                  <m:e>
                    <m:sSub>
                      <m:sSubPr>
                        <m:ctrlPr>
                          <w:rPr>
                            <w:rFonts w:ascii="Cambria Math" w:hAnsi="Cambria Math"/>
                            <w:i/>
                          </w:rPr>
                        </m:ctrlPr>
                      </m:sSubPr>
                      <m:e>
                        <m:r>
                          <w:rPr>
                            <w:rFonts w:ascii="Cambria Math" w:hAnsi="Cambria Math"/>
                          </w:rPr>
                          <m:t>[P</m:t>
                        </m:r>
                      </m:e>
                      <m:sub>
                        <m:sSub>
                          <m:sSubPr>
                            <m:ctrlPr>
                              <w:rPr>
                                <w:rFonts w:ascii="Cambria Math" w:hAnsi="Cambria Math"/>
                                <w:i/>
                              </w:rPr>
                            </m:ctrlPr>
                          </m:sSubPr>
                          <m:e>
                            <m:r>
                              <w:rPr>
                                <w:rFonts w:ascii="Cambria Math" w:hAnsi="Cambria Math"/>
                              </w:rPr>
                              <m:t>e</m:t>
                            </m:r>
                          </m:e>
                          <m:sub>
                            <m:r>
                              <w:rPr>
                                <w:rFonts w:ascii="Cambria Math" w:hAnsi="Cambria Math"/>
                              </w:rPr>
                              <m:t>j</m:t>
                            </m:r>
                          </m:sub>
                        </m:sSub>
                      </m:sub>
                    </m:sSub>
                    <m:r>
                      <w:rPr>
                        <w:rFonts w:ascii="Cambria Math" w:hAnsi="Cambria Math"/>
                      </w:rPr>
                      <m:t>] [K</m:t>
                    </m:r>
                  </m:e>
                  <m:sub>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j</m:t>
                        </m:r>
                      </m:sub>
                    </m:sSub>
                  </m:sub>
                </m:sSub>
                <m:r>
                  <w:rPr>
                    <w:rFonts w:ascii="Cambria Math" w:hAnsi="Cambria Math"/>
                  </w:rPr>
                  <m:t xml:space="preserve">] </m:t>
                </m:r>
                <m:sSup>
                  <m:sSupPr>
                    <m:ctrlPr>
                      <w:rPr>
                        <w:rFonts w:ascii="Cambria Math" w:hAnsi="Cambria Math"/>
                        <w:i/>
                      </w:rPr>
                    </m:ctrlPr>
                  </m:sSupPr>
                  <m:e>
                    <m:sSub>
                      <m:sSubPr>
                        <m:ctrlPr>
                          <w:rPr>
                            <w:rFonts w:ascii="Cambria Math" w:hAnsi="Cambria Math"/>
                            <w:i/>
                          </w:rPr>
                        </m:ctrlPr>
                      </m:sSubPr>
                      <m:e>
                        <m:r>
                          <w:rPr>
                            <w:rFonts w:ascii="Cambria Math" w:hAnsi="Cambria Math"/>
                          </w:rPr>
                          <m:t>[P</m:t>
                        </m:r>
                      </m:e>
                      <m:sub>
                        <m:sSub>
                          <m:sSubPr>
                            <m:ctrlPr>
                              <w:rPr>
                                <w:rFonts w:ascii="Cambria Math" w:hAnsi="Cambria Math"/>
                                <w:i/>
                              </w:rPr>
                            </m:ctrlPr>
                          </m:sSubPr>
                          <m:e>
                            <m:r>
                              <w:rPr>
                                <w:rFonts w:ascii="Cambria Math" w:hAnsi="Cambria Math"/>
                              </w:rPr>
                              <m:t>e</m:t>
                            </m:r>
                          </m:e>
                          <m:sub>
                            <m:r>
                              <w:rPr>
                                <w:rFonts w:ascii="Cambria Math" w:hAnsi="Cambria Math"/>
                              </w:rPr>
                              <m:t>j</m:t>
                            </m:r>
                          </m:sub>
                        </m:sSub>
                      </m:sub>
                    </m:sSub>
                    <m:r>
                      <w:rPr>
                        <w:rFonts w:ascii="Cambria Math" w:hAnsi="Cambria Math"/>
                      </w:rPr>
                      <m:t>]</m:t>
                    </m:r>
                  </m:e>
                  <m:sup>
                    <m:r>
                      <w:rPr>
                        <w:rFonts w:ascii="Cambria Math" w:hAnsi="Cambria Math"/>
                      </w:rPr>
                      <m:t>T</m:t>
                    </m:r>
                  </m:sup>
                </m:sSup>
              </m:oMath>
            </m:oMathPara>
          </w:p>
        </w:tc>
        <w:tc>
          <w:tcPr>
            <w:tcW w:w="2832" w:type="dxa"/>
          </w:tcPr>
          <w:p w:rsidR="00211265" w:rsidRPr="00211265" w:rsidRDefault="00211265" w:rsidP="00211265">
            <w:pPr>
              <w:pStyle w:val="Textbody"/>
              <w:jc w:val="right"/>
              <w:rPr>
                <w:sz w:val="24"/>
                <w:lang w:val="it-IT"/>
              </w:rPr>
            </w:pPr>
            <w:r w:rsidRPr="00211265">
              <w:rPr>
                <w:sz w:val="24"/>
                <w:lang w:val="it-IT"/>
              </w:rPr>
              <w:t>(</w:t>
            </w:r>
            <w:r w:rsidR="00B35C87">
              <w:rPr>
                <w:sz w:val="24"/>
                <w:lang w:val="it-IT"/>
              </w:rPr>
              <w:t>5</w:t>
            </w:r>
            <w:r w:rsidRPr="00211265">
              <w:rPr>
                <w:sz w:val="24"/>
                <w:lang w:val="it-IT"/>
              </w:rPr>
              <w:t>)</w:t>
            </w:r>
          </w:p>
        </w:tc>
      </w:tr>
    </w:tbl>
    <w:p w:rsidR="00211265" w:rsidRPr="00610CF9" w:rsidRDefault="00211265" w:rsidP="00671510">
      <w:pPr>
        <w:pStyle w:val="Textbody"/>
        <w:rPr>
          <w:sz w:val="24"/>
          <w:lang w:val="it-IT"/>
        </w:rPr>
      </w:pPr>
    </w:p>
    <w:p w:rsidR="00610CF9" w:rsidRDefault="00181BEB" w:rsidP="00671510">
      <w:pPr>
        <w:pStyle w:val="Textbody"/>
        <w:rPr>
          <w:lang w:val="it-IT"/>
        </w:rPr>
      </w:pPr>
      <w:r>
        <w:rPr>
          <w:lang w:val="it-IT"/>
        </w:rPr>
        <w:t xml:space="preserve">è </w:t>
      </w:r>
      <w:r w:rsidR="002937A8">
        <w:rPr>
          <w:lang w:val="it-IT"/>
        </w:rPr>
        <w:t>la matrice di rigidezza del j-</w:t>
      </w:r>
      <w:r>
        <w:rPr>
          <w:lang w:val="it-IT"/>
        </w:rPr>
        <w:t>esimo elemento pre-post moltiplicata per la matrice [ P</w:t>
      </w:r>
      <w:r>
        <w:rPr>
          <w:vertAlign w:val="subscript"/>
          <w:lang w:val="it-IT"/>
        </w:rPr>
        <w:t>ej</w:t>
      </w:r>
      <w:r>
        <w:rPr>
          <w:lang w:val="it-IT"/>
        </w:rPr>
        <w:t xml:space="preserve"> ] del j-esimo elemento e fornisce il legame tra spostamenti e forze globali in funzione del contributo di tale elemento. Partendo da una matrice nulla 54x54 e sommando le n–matrici cosi ottenibili (con n il numero degli elementi che compongono la struttura) otteniamo infine la matrice di rigidezza della struttura.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2"/>
        <w:gridCol w:w="5113"/>
        <w:gridCol w:w="1899"/>
      </w:tblGrid>
      <w:tr w:rsidR="00610CF9" w:rsidTr="00610CF9">
        <w:tc>
          <w:tcPr>
            <w:tcW w:w="1555" w:type="dxa"/>
          </w:tcPr>
          <w:p w:rsidR="00610CF9" w:rsidRDefault="00610CF9" w:rsidP="00671510">
            <w:pPr>
              <w:pStyle w:val="Textbody"/>
              <w:rPr>
                <w:lang w:val="it-IT"/>
              </w:rPr>
            </w:pPr>
          </w:p>
        </w:tc>
        <w:tc>
          <w:tcPr>
            <w:tcW w:w="5244" w:type="dxa"/>
          </w:tcPr>
          <w:p w:rsidR="00610CF9" w:rsidRPr="00610CF9" w:rsidRDefault="00323808" w:rsidP="00610CF9">
            <w:pPr>
              <w:rPr>
                <w:rFonts w:eastAsiaTheme="minorEastAsia"/>
              </w:rPr>
            </w:pPr>
            <m:oMathPara>
              <m:oMath>
                <m:sSub>
                  <m:sSubPr>
                    <m:ctrlPr>
                      <w:rPr>
                        <w:rFonts w:ascii="Cambria Math" w:hAnsi="Cambria Math"/>
                        <w:i/>
                      </w:rPr>
                    </m:ctrlPr>
                  </m:sSubPr>
                  <m:e>
                    <m:r>
                      <w:rPr>
                        <w:rFonts w:ascii="Cambria Math" w:hAnsi="Cambria Math"/>
                      </w:rPr>
                      <m:t>[K</m:t>
                    </m:r>
                  </m:e>
                  <m:sub>
                    <m:r>
                      <w:rPr>
                        <w:rFonts w:ascii="Cambria Math" w:hAnsi="Cambria Math"/>
                      </w:rPr>
                      <m:t xml:space="preserve"> g</m:t>
                    </m:r>
                  </m:sub>
                </m:sSub>
                <m:r>
                  <w:rPr>
                    <w:rFonts w:ascii="Cambria Math" w:hAnsi="Cambria Math"/>
                  </w:rPr>
                  <m:t xml:space="preserve">]= 0+ </m:t>
                </m:r>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sSub>
                      <m:sSubPr>
                        <m:ctrlPr>
                          <w:rPr>
                            <w:rFonts w:ascii="Cambria Math" w:hAnsi="Cambria Math"/>
                            <w:i/>
                          </w:rPr>
                        </m:ctrlPr>
                      </m:sSubPr>
                      <m:e>
                        <m:sSub>
                          <m:sSubPr>
                            <m:ctrlPr>
                              <w:rPr>
                                <w:rFonts w:ascii="Cambria Math" w:hAnsi="Cambria Math"/>
                                <w:i/>
                              </w:rPr>
                            </m:ctrlPr>
                          </m:sSubPr>
                          <m:e>
                            <m:r>
                              <w:rPr>
                                <w:rFonts w:ascii="Cambria Math" w:hAnsi="Cambria Math"/>
                              </w:rPr>
                              <m:t>[P</m:t>
                            </m:r>
                          </m:e>
                          <m:sub>
                            <m:sSub>
                              <m:sSubPr>
                                <m:ctrlPr>
                                  <w:rPr>
                                    <w:rFonts w:ascii="Cambria Math" w:hAnsi="Cambria Math"/>
                                    <w:i/>
                                  </w:rPr>
                                </m:ctrlPr>
                              </m:sSubPr>
                              <m:e>
                                <m:r>
                                  <w:rPr>
                                    <w:rFonts w:ascii="Cambria Math" w:hAnsi="Cambria Math"/>
                                  </w:rPr>
                                  <m:t>e</m:t>
                                </m:r>
                              </m:e>
                              <m:sub>
                                <m:r>
                                  <w:rPr>
                                    <w:rFonts w:ascii="Cambria Math" w:hAnsi="Cambria Math"/>
                                  </w:rPr>
                                  <m:t>j</m:t>
                                </m:r>
                              </m:sub>
                            </m:sSub>
                          </m:sub>
                        </m:sSub>
                        <m:r>
                          <w:rPr>
                            <w:rFonts w:ascii="Cambria Math" w:hAnsi="Cambria Math"/>
                          </w:rPr>
                          <m:t>] [K</m:t>
                        </m:r>
                      </m:e>
                      <m:sub>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j</m:t>
                            </m:r>
                          </m:sub>
                        </m:sSub>
                      </m:sub>
                    </m:sSub>
                    <m:r>
                      <w:rPr>
                        <w:rFonts w:ascii="Cambria Math" w:hAnsi="Cambria Math"/>
                      </w:rPr>
                      <m:t xml:space="preserve">] </m:t>
                    </m:r>
                    <m:sSup>
                      <m:sSupPr>
                        <m:ctrlPr>
                          <w:rPr>
                            <w:rFonts w:ascii="Cambria Math" w:hAnsi="Cambria Math"/>
                            <w:i/>
                          </w:rPr>
                        </m:ctrlPr>
                      </m:sSupPr>
                      <m:e>
                        <m:sSub>
                          <m:sSubPr>
                            <m:ctrlPr>
                              <w:rPr>
                                <w:rFonts w:ascii="Cambria Math" w:hAnsi="Cambria Math"/>
                                <w:i/>
                              </w:rPr>
                            </m:ctrlPr>
                          </m:sSubPr>
                          <m:e>
                            <m:r>
                              <w:rPr>
                                <w:rFonts w:ascii="Cambria Math" w:hAnsi="Cambria Math"/>
                              </w:rPr>
                              <m:t>[P</m:t>
                            </m:r>
                          </m:e>
                          <m:sub>
                            <m:sSub>
                              <m:sSubPr>
                                <m:ctrlPr>
                                  <w:rPr>
                                    <w:rFonts w:ascii="Cambria Math" w:hAnsi="Cambria Math"/>
                                    <w:i/>
                                  </w:rPr>
                                </m:ctrlPr>
                              </m:sSubPr>
                              <m:e>
                                <m:r>
                                  <w:rPr>
                                    <w:rFonts w:ascii="Cambria Math" w:hAnsi="Cambria Math"/>
                                  </w:rPr>
                                  <m:t>e</m:t>
                                </m:r>
                              </m:e>
                              <m:sub>
                                <m:r>
                                  <w:rPr>
                                    <w:rFonts w:ascii="Cambria Math" w:hAnsi="Cambria Math"/>
                                  </w:rPr>
                                  <m:t>j</m:t>
                                </m:r>
                              </m:sub>
                            </m:sSub>
                          </m:sub>
                        </m:sSub>
                        <m:r>
                          <w:rPr>
                            <w:rFonts w:ascii="Cambria Math" w:hAnsi="Cambria Math"/>
                          </w:rPr>
                          <m:t>]</m:t>
                        </m:r>
                      </m:e>
                      <m:sup>
                        <m:r>
                          <w:rPr>
                            <w:rFonts w:ascii="Cambria Math" w:hAnsi="Cambria Math"/>
                          </w:rPr>
                          <m:t>T</m:t>
                        </m:r>
                      </m:sup>
                    </m:sSup>
                  </m:e>
                </m:nary>
              </m:oMath>
            </m:oMathPara>
          </w:p>
        </w:tc>
        <w:tc>
          <w:tcPr>
            <w:tcW w:w="1695" w:type="dxa"/>
          </w:tcPr>
          <w:p w:rsidR="00610CF9" w:rsidRPr="00610CF9" w:rsidRDefault="00610CF9" w:rsidP="00610CF9">
            <w:pPr>
              <w:pStyle w:val="Textbody"/>
              <w:tabs>
                <w:tab w:val="clear" w:pos="4252"/>
                <w:tab w:val="clear" w:pos="8504"/>
                <w:tab w:val="left" w:pos="1403"/>
              </w:tabs>
              <w:spacing w:before="240"/>
              <w:rPr>
                <w:sz w:val="24"/>
                <w:lang w:val="it-IT"/>
              </w:rPr>
            </w:pPr>
            <w:r>
              <w:rPr>
                <w:lang w:val="it-IT"/>
              </w:rPr>
              <w:tab/>
            </w:r>
            <w:r w:rsidRPr="00610CF9">
              <w:rPr>
                <w:sz w:val="24"/>
                <w:lang w:val="it-IT"/>
              </w:rPr>
              <w:t>(</w:t>
            </w:r>
            <w:r w:rsidR="00B35C87">
              <w:rPr>
                <w:sz w:val="24"/>
                <w:lang w:val="it-IT"/>
              </w:rPr>
              <w:t>6</w:t>
            </w:r>
            <w:r w:rsidRPr="00610CF9">
              <w:rPr>
                <w:sz w:val="24"/>
                <w:lang w:val="it-IT"/>
              </w:rPr>
              <w:t>)</w:t>
            </w:r>
          </w:p>
        </w:tc>
      </w:tr>
    </w:tbl>
    <w:p w:rsidR="00610CF9" w:rsidRDefault="00181BEB" w:rsidP="00671510">
      <w:pPr>
        <w:pStyle w:val="Textbody"/>
        <w:rPr>
          <w:lang w:val="it-IT"/>
        </w:rPr>
      </w:pPr>
      <w:r>
        <w:rPr>
          <w:lang w:val="it-IT"/>
        </w:rPr>
        <w:t xml:space="preserve"> </w:t>
      </w:r>
    </w:p>
    <w:p w:rsidR="00610CF9" w:rsidRDefault="00181BEB" w:rsidP="00671510">
      <w:pPr>
        <w:pStyle w:val="Textbody"/>
        <w:rPr>
          <w:lang w:val="it-IT"/>
        </w:rPr>
      </w:pPr>
      <w:r>
        <w:rPr>
          <w:lang w:val="it-IT"/>
        </w:rPr>
        <w:t xml:space="preserve">Tale che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610CF9" w:rsidTr="008769ED">
        <w:tc>
          <w:tcPr>
            <w:tcW w:w="2831" w:type="dxa"/>
          </w:tcPr>
          <w:p w:rsidR="00610CF9" w:rsidRDefault="00610CF9" w:rsidP="00671510">
            <w:pPr>
              <w:pStyle w:val="Textbody"/>
              <w:rPr>
                <w:lang w:val="it-IT"/>
              </w:rPr>
            </w:pPr>
          </w:p>
        </w:tc>
        <w:tc>
          <w:tcPr>
            <w:tcW w:w="2831" w:type="dxa"/>
          </w:tcPr>
          <w:p w:rsidR="00610CF9" w:rsidRPr="008769ED" w:rsidRDefault="00323808" w:rsidP="008769ED">
            <w:pPr>
              <w:rPr>
                <w:rFonts w:eastAsiaTheme="minorEastAsia"/>
              </w:rPr>
            </w:pPr>
            <m:oMathPara>
              <m:oMath>
                <m:sSub>
                  <m:sSubPr>
                    <m:ctrlPr>
                      <w:rPr>
                        <w:rFonts w:ascii="Cambria Math" w:hAnsi="Cambria Math"/>
                        <w:i/>
                      </w:rPr>
                    </m:ctrlPr>
                  </m:sSubPr>
                  <m:e>
                    <m:bar>
                      <m:barPr>
                        <m:ctrlPr>
                          <w:rPr>
                            <w:rFonts w:ascii="Cambria Math" w:hAnsi="Cambria Math"/>
                            <w:i/>
                          </w:rPr>
                        </m:ctrlPr>
                      </m:barPr>
                      <m:e>
                        <m:r>
                          <w:rPr>
                            <w:rFonts w:ascii="Cambria Math" w:hAnsi="Cambria Math"/>
                          </w:rPr>
                          <m:t>F</m:t>
                        </m:r>
                      </m:e>
                    </m:bar>
                  </m:e>
                  <m:sub>
                    <m:sSub>
                      <m:sSubPr>
                        <m:ctrlPr>
                          <w:rPr>
                            <w:rFonts w:ascii="Cambria Math" w:hAnsi="Cambria Math"/>
                            <w:i/>
                          </w:rPr>
                        </m:ctrlPr>
                      </m:sSubPr>
                      <m:e>
                        <m:r>
                          <w:rPr>
                            <w:rFonts w:ascii="Cambria Math" w:hAnsi="Cambria Math"/>
                          </w:rPr>
                          <m:t xml:space="preserve">  e</m:t>
                        </m:r>
                      </m:e>
                      <m:sub>
                        <m:r>
                          <w:rPr>
                            <w:rFonts w:ascii="Cambria Math" w:hAnsi="Cambria Math"/>
                          </w:rPr>
                          <m:t>j</m:t>
                        </m:r>
                      </m:sub>
                    </m:sSub>
                  </m:sub>
                </m:sSub>
                <m:r>
                  <w:rPr>
                    <w:rFonts w:ascii="Cambria Math" w:eastAsiaTheme="minorEastAsia" w:hAnsi="Cambria Math"/>
                  </w:rPr>
                  <m:t>=</m:t>
                </m:r>
                <m:sSub>
                  <m:sSubPr>
                    <m:ctrlPr>
                      <w:rPr>
                        <w:rFonts w:ascii="Cambria Math" w:hAnsi="Cambria Math"/>
                        <w:i/>
                      </w:rPr>
                    </m:ctrlPr>
                  </m:sSubPr>
                  <m:e>
                    <m:r>
                      <w:rPr>
                        <w:rFonts w:ascii="Cambria Math" w:hAnsi="Cambria Math"/>
                      </w:rPr>
                      <m:t>[K</m:t>
                    </m:r>
                  </m:e>
                  <m:sub>
                    <m:r>
                      <w:rPr>
                        <w:rFonts w:ascii="Cambria Math" w:hAnsi="Cambria Math"/>
                      </w:rPr>
                      <m:t xml:space="preserve"> g</m:t>
                    </m:r>
                  </m:sub>
                </m:sSub>
                <m:r>
                  <w:rPr>
                    <w:rFonts w:ascii="Cambria Math" w:hAnsi="Cambria Math"/>
                  </w:rPr>
                  <m:t xml:space="preserve">] </m:t>
                </m:r>
                <m:sSub>
                  <m:sSubPr>
                    <m:ctrlPr>
                      <w:rPr>
                        <w:rFonts w:ascii="Cambria Math" w:hAnsi="Cambria Math"/>
                        <w:i/>
                      </w:rPr>
                    </m:ctrlPr>
                  </m:sSubPr>
                  <m:e>
                    <m:bar>
                      <m:barPr>
                        <m:ctrlPr>
                          <w:rPr>
                            <w:rFonts w:ascii="Cambria Math" w:hAnsi="Cambria Math"/>
                            <w:i/>
                          </w:rPr>
                        </m:ctrlPr>
                      </m:barPr>
                      <m:e>
                        <m:r>
                          <w:rPr>
                            <w:rFonts w:ascii="Cambria Math" w:hAnsi="Cambria Math"/>
                          </w:rPr>
                          <m:t>δ</m:t>
                        </m:r>
                      </m:e>
                    </m:bar>
                  </m:e>
                  <m:sub>
                    <m:r>
                      <w:rPr>
                        <w:rFonts w:ascii="Cambria Math" w:hAnsi="Cambria Math"/>
                      </w:rPr>
                      <m:t xml:space="preserve"> g</m:t>
                    </m:r>
                  </m:sub>
                </m:sSub>
              </m:oMath>
            </m:oMathPara>
          </w:p>
        </w:tc>
        <w:tc>
          <w:tcPr>
            <w:tcW w:w="2832" w:type="dxa"/>
          </w:tcPr>
          <w:p w:rsidR="00610CF9" w:rsidRPr="008769ED" w:rsidRDefault="008769ED" w:rsidP="008769ED">
            <w:pPr>
              <w:pStyle w:val="Textbody"/>
              <w:jc w:val="right"/>
              <w:rPr>
                <w:sz w:val="24"/>
                <w:lang w:val="it-IT"/>
              </w:rPr>
            </w:pPr>
            <w:r>
              <w:rPr>
                <w:sz w:val="24"/>
                <w:lang w:val="it-IT"/>
              </w:rPr>
              <w:t>(</w:t>
            </w:r>
            <w:r w:rsidR="00B35C87">
              <w:rPr>
                <w:sz w:val="24"/>
                <w:lang w:val="it-IT"/>
              </w:rPr>
              <w:t>7</w:t>
            </w:r>
            <w:r>
              <w:rPr>
                <w:sz w:val="24"/>
                <w:lang w:val="it-IT"/>
              </w:rPr>
              <w:t>)</w:t>
            </w:r>
          </w:p>
        </w:tc>
      </w:tr>
    </w:tbl>
    <w:p w:rsidR="00610CF9" w:rsidRDefault="00610CF9" w:rsidP="00671510">
      <w:pPr>
        <w:pStyle w:val="Textbody"/>
        <w:rPr>
          <w:lang w:val="it-IT"/>
        </w:rPr>
      </w:pPr>
    </w:p>
    <w:p w:rsidR="00181BEB" w:rsidRPr="00610CF9" w:rsidRDefault="002937A8" w:rsidP="00671510">
      <w:pPr>
        <w:pStyle w:val="Textbody"/>
        <w:rPr>
          <w:lang w:val="it-IT"/>
        </w:rPr>
      </w:pPr>
      <w:r>
        <w:rPr>
          <w:lang w:val="it-IT"/>
        </w:rPr>
        <w:t>T</w:t>
      </w:r>
      <w:r w:rsidR="00181BEB">
        <w:rPr>
          <w:lang w:val="it-IT"/>
        </w:rPr>
        <w:t xml:space="preserve">uttavia la </w:t>
      </w:r>
      <w:r>
        <w:rPr>
          <w:lang w:val="it-IT"/>
        </w:rPr>
        <w:t xml:space="preserve"> matrice </w:t>
      </w:r>
      <w:r w:rsidR="00181BEB">
        <w:rPr>
          <w:lang w:val="it-IT"/>
        </w:rPr>
        <w:t>[ K</w:t>
      </w:r>
      <w:r w:rsidR="00181BEB">
        <w:rPr>
          <w:vertAlign w:val="subscript"/>
          <w:lang w:val="it-IT"/>
        </w:rPr>
        <w:t xml:space="preserve">g </w:t>
      </w:r>
      <w:r w:rsidR="00181BEB">
        <w:rPr>
          <w:lang w:val="it-IT"/>
        </w:rPr>
        <w:t xml:space="preserve">] </w:t>
      </w:r>
      <w:r>
        <w:rPr>
          <w:lang w:val="it-IT"/>
        </w:rPr>
        <w:t xml:space="preserve">è </w:t>
      </w:r>
      <w:r w:rsidR="00181BEB">
        <w:rPr>
          <w:lang w:val="it-IT"/>
        </w:rPr>
        <w:t xml:space="preserve">singolare, </w:t>
      </w:r>
      <w:r>
        <w:rPr>
          <w:lang w:val="it-IT"/>
        </w:rPr>
        <w:t xml:space="preserve">infatti </w:t>
      </w:r>
      <w:r w:rsidR="00181BEB">
        <w:rPr>
          <w:lang w:val="it-IT"/>
        </w:rPr>
        <w:t xml:space="preserve">moltiplicandola ad esempio per un vettore </w:t>
      </w:r>
      <m:oMath>
        <m:sSub>
          <m:sSubPr>
            <m:ctrlPr>
              <w:rPr>
                <w:rFonts w:ascii="Cambria Math" w:hAnsi="Cambria Math"/>
                <w:i/>
                <w:lang w:val="it-IT"/>
              </w:rPr>
            </m:ctrlPr>
          </m:sSubPr>
          <m:e>
            <m:r>
              <w:rPr>
                <w:rFonts w:ascii="Cambria Math" w:hAnsi="Cambria Math"/>
                <w:lang w:val="it-IT"/>
              </w:rPr>
              <m:t>δ</m:t>
            </m:r>
          </m:e>
          <m:sub>
            <m:r>
              <w:rPr>
                <w:rFonts w:ascii="Cambria Math" w:hAnsi="Cambria Math"/>
                <w:lang w:val="it-IT"/>
              </w:rPr>
              <m:t>g</m:t>
            </m:r>
          </m:sub>
        </m:sSub>
      </m:oMath>
      <w:r w:rsidR="00181BEB">
        <w:rPr>
          <w:lang w:val="it-IT"/>
        </w:rPr>
        <w:t xml:space="preserve"> con tutti gli spostamenti lungo x unitari e le rimanenti traslazioni e rotazioni nulle, essa restituisce un vettore forza nullo indice del fatto che non è presente una deformazione. </w:t>
      </w:r>
      <w:r>
        <w:rPr>
          <w:lang w:val="it-IT"/>
        </w:rPr>
        <w:t>Contando che lo stesso risultato si ottiene nel caso degli altri due possibili spostamenti e tre rotazioni (sempre unitarie per tutti i nodi), esistono 6 vettori indipendenti che rendono [ K</w:t>
      </w:r>
      <w:r>
        <w:rPr>
          <w:vertAlign w:val="subscript"/>
          <w:lang w:val="it-IT"/>
        </w:rPr>
        <w:t xml:space="preserve">g </w:t>
      </w:r>
      <w:r>
        <w:rPr>
          <w:lang w:val="it-IT"/>
        </w:rPr>
        <w:t>] una matrice singolare. La matrice [ K</w:t>
      </w:r>
      <w:r>
        <w:rPr>
          <w:vertAlign w:val="subscript"/>
          <w:lang w:val="it-IT"/>
        </w:rPr>
        <w:t xml:space="preserve">g </w:t>
      </w:r>
      <w:r>
        <w:rPr>
          <w:lang w:val="it-IT"/>
        </w:rPr>
        <w:t>] è quindi una matrice di rango n - 6 e 6 volte singolare e quindi può fornire ∞</w:t>
      </w:r>
      <w:r>
        <w:rPr>
          <w:vertAlign w:val="superscript"/>
          <w:lang w:val="it-IT"/>
        </w:rPr>
        <w:t>6</w:t>
      </w:r>
      <w:r>
        <w:rPr>
          <w:lang w:val="it-IT"/>
        </w:rPr>
        <w:t xml:space="preserve"> soluzioni. Per evitare questo problema è </w:t>
      </w:r>
      <w:r w:rsidR="00671510">
        <w:rPr>
          <w:lang w:val="it-IT"/>
        </w:rPr>
        <w:t>necessario</w:t>
      </w:r>
      <w:r>
        <w:rPr>
          <w:lang w:val="it-IT"/>
        </w:rPr>
        <w:t xml:space="preserve"> quindi imporre sempre dei vincolamenti atti ad abolire il moto di corpo rigido della struttura. </w:t>
      </w:r>
    </w:p>
    <w:p w:rsidR="000F3834" w:rsidRDefault="000F3834" w:rsidP="000F3834">
      <w:pPr>
        <w:pStyle w:val="Textbody"/>
        <w:rPr>
          <w:lang w:val="it-IT"/>
        </w:rPr>
      </w:pPr>
      <w:r>
        <w:rPr>
          <w:lang w:val="it-IT"/>
        </w:rPr>
        <w:t xml:space="preserve">Infatti, gli spostamenti globali sono composti nel caso più generale da un δ deformativo sommato ad una traslazione rigida che può avere infiniti valori. </w:t>
      </w:r>
    </w:p>
    <w:p w:rsidR="00181BEB" w:rsidRDefault="00181BEB" w:rsidP="00181BEB">
      <w:pPr>
        <w:pStyle w:val="Textbody"/>
        <w:jc w:val="left"/>
        <w:rPr>
          <w:lang w:val="it-IT"/>
        </w:rPr>
      </w:pPr>
    </w:p>
    <w:p w:rsidR="000F3834" w:rsidRDefault="00470064" w:rsidP="000F3834">
      <w:pPr>
        <w:pStyle w:val="Titolo2"/>
        <w:rPr>
          <w:lang w:val="it-IT"/>
        </w:rPr>
      </w:pPr>
      <w:r>
        <w:rPr>
          <w:noProof/>
        </w:rPr>
        <w:lastRenderedPageBreak/>
        <mc:AlternateContent>
          <mc:Choice Requires="wps">
            <w:drawing>
              <wp:anchor distT="0" distB="0" distL="114300" distR="114300" simplePos="0" relativeHeight="251681792" behindDoc="0" locked="0" layoutInCell="1" allowOverlap="1" wp14:anchorId="44F618BA" wp14:editId="301F7AC7">
                <wp:simplePos x="0" y="0"/>
                <wp:positionH relativeFrom="margin">
                  <wp:align>center</wp:align>
                </wp:positionH>
                <wp:positionV relativeFrom="paragraph">
                  <wp:posOffset>2422410</wp:posOffset>
                </wp:positionV>
                <wp:extent cx="2486660" cy="635"/>
                <wp:effectExtent l="0" t="0" r="8890" b="0"/>
                <wp:wrapTopAndBottom/>
                <wp:docPr id="6" name="Casella di testo 6"/>
                <wp:cNvGraphicFramePr/>
                <a:graphic xmlns:a="http://schemas.openxmlformats.org/drawingml/2006/main">
                  <a:graphicData uri="http://schemas.microsoft.com/office/word/2010/wordprocessingShape">
                    <wps:wsp>
                      <wps:cNvSpPr txBox="1"/>
                      <wps:spPr>
                        <a:xfrm>
                          <a:off x="0" y="0"/>
                          <a:ext cx="2486660" cy="635"/>
                        </a:xfrm>
                        <a:prstGeom prst="rect">
                          <a:avLst/>
                        </a:prstGeom>
                        <a:solidFill>
                          <a:prstClr val="white"/>
                        </a:solidFill>
                        <a:ln>
                          <a:noFill/>
                        </a:ln>
                      </wps:spPr>
                      <wps:txbx>
                        <w:txbxContent>
                          <w:p w:rsidR="00470064" w:rsidRPr="00D20024" w:rsidRDefault="00470064" w:rsidP="00470064">
                            <w:pPr>
                              <w:pStyle w:val="Didascalia"/>
                              <w:rPr>
                                <w:rFonts w:cs="Times New Roman"/>
                                <w:b/>
                                <w:bCs/>
                                <w:noProof/>
                                <w:sz w:val="32"/>
                              </w:rPr>
                            </w:pPr>
                            <w:r w:rsidRPr="00470064">
                              <w:rPr>
                                <w:b/>
                              </w:rPr>
                              <w:t xml:space="preserve">Figura </w:t>
                            </w:r>
                            <w:r w:rsidRPr="00470064">
                              <w:rPr>
                                <w:b/>
                              </w:rPr>
                              <w:fldChar w:fldCharType="begin"/>
                            </w:r>
                            <w:r w:rsidRPr="00470064">
                              <w:rPr>
                                <w:b/>
                              </w:rPr>
                              <w:instrText xml:space="preserve"> SEQ Figura \* ARABIC </w:instrText>
                            </w:r>
                            <w:r w:rsidRPr="00470064">
                              <w:rPr>
                                <w:b/>
                              </w:rPr>
                              <w:fldChar w:fldCharType="separate"/>
                            </w:r>
                            <w:r w:rsidR="00273415">
                              <w:rPr>
                                <w:b/>
                                <w:noProof/>
                              </w:rPr>
                              <w:t>8</w:t>
                            </w:r>
                            <w:r w:rsidRPr="00470064">
                              <w:rPr>
                                <w:b/>
                              </w:rPr>
                              <w:fldChar w:fldCharType="end"/>
                            </w:r>
                            <w:r w:rsidRPr="00470064">
                              <w:rPr>
                                <w:b/>
                              </w:rPr>
                              <w:t>:</w:t>
                            </w:r>
                            <w:r>
                              <w:t xml:space="preserve"> </w:t>
                            </w:r>
                            <w:proofErr w:type="spellStart"/>
                            <w:r>
                              <w:t>Blocco</w:t>
                            </w:r>
                            <w:proofErr w:type="spellEnd"/>
                            <w:r>
                              <w:t xml:space="preserve"> </w:t>
                            </w:r>
                            <w:proofErr w:type="spellStart"/>
                            <w:r>
                              <w:t>vincolato</w:t>
                            </w:r>
                            <w:proofErr w:type="spellEnd"/>
                            <w:r>
                              <w:t xml:space="preserve"> con </w:t>
                            </w:r>
                            <w:proofErr w:type="spellStart"/>
                            <w:r>
                              <w:t>carrelli</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4F618BA" id="Casella di testo 6" o:spid="_x0000_s1032" type="#_x0000_t202" style="position:absolute;margin-left:0;margin-top:190.75pt;width:195.8pt;height:.05pt;z-index:25168179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" stroked="f">
                <v:textbox style="mso-fit-shape-to-text:t" inset="0,0,0,0">
                  <w:txbxContent>
                    <w:p w:rsidR="00470064" w:rsidRPr="00D20024" w:rsidRDefault="00470064" w:rsidP="00470064">
                      <w:pPr>
                        <w:pStyle w:val="Didascalia"/>
                        <w:rPr>
                          <w:rFonts w:cs="Times New Roman"/>
                          <w:b/>
                          <w:bCs/>
                          <w:noProof/>
                          <w:sz w:val="32"/>
                        </w:rPr>
                      </w:pPr>
                      <w:r w:rsidRPr="00470064">
                        <w:rPr>
                          <w:b/>
                        </w:rPr>
                        <w:t xml:space="preserve">Figura </w:t>
                      </w:r>
                      <w:r w:rsidRPr="00470064">
                        <w:rPr>
                          <w:b/>
                        </w:rPr>
                        <w:fldChar w:fldCharType="begin"/>
                      </w:r>
                      <w:r w:rsidRPr="00470064">
                        <w:rPr>
                          <w:b/>
                        </w:rPr>
                        <w:instrText xml:space="preserve"> SEQ Figura \* ARABIC </w:instrText>
                      </w:r>
                      <w:r w:rsidRPr="00470064">
                        <w:rPr>
                          <w:b/>
                        </w:rPr>
                        <w:fldChar w:fldCharType="separate"/>
                      </w:r>
                      <w:r w:rsidR="00273415">
                        <w:rPr>
                          <w:b/>
                          <w:noProof/>
                        </w:rPr>
                        <w:t>8</w:t>
                      </w:r>
                      <w:r w:rsidRPr="00470064">
                        <w:rPr>
                          <w:b/>
                        </w:rPr>
                        <w:fldChar w:fldCharType="end"/>
                      </w:r>
                      <w:r w:rsidRPr="00470064">
                        <w:rPr>
                          <w:b/>
                        </w:rPr>
                        <w:t>:</w:t>
                      </w:r>
                      <w:r>
                        <w:t xml:space="preserve"> </w:t>
                      </w:r>
                      <w:proofErr w:type="spellStart"/>
                      <w:r>
                        <w:t>Blocco</w:t>
                      </w:r>
                      <w:proofErr w:type="spellEnd"/>
                      <w:r>
                        <w:t xml:space="preserve"> </w:t>
                      </w:r>
                      <w:proofErr w:type="spellStart"/>
                      <w:r>
                        <w:t>vincolato</w:t>
                      </w:r>
                      <w:proofErr w:type="spellEnd"/>
                      <w:r>
                        <w:t xml:space="preserve"> con </w:t>
                      </w:r>
                      <w:proofErr w:type="spellStart"/>
                      <w:r>
                        <w:t>carrelli</w:t>
                      </w:r>
                      <w:proofErr w:type="spellEnd"/>
                    </w:p>
                  </w:txbxContent>
                </v:textbox>
                <w10:wrap type="topAndBottom" anchorx="margin"/>
              </v:shape>
            </w:pict>
          </mc:Fallback>
        </mc:AlternateContent>
      </w:r>
      <w:r>
        <w:rPr>
          <w:noProof/>
          <w:sz w:val="32"/>
          <w:lang w:val="it-IT" w:eastAsia="it-IT" w:bidi="ar-SA"/>
        </w:rPr>
        <w:drawing>
          <wp:anchor distT="0" distB="0" distL="114300" distR="114300" simplePos="0" relativeHeight="251679744" behindDoc="0" locked="0" layoutInCell="1" allowOverlap="1" wp14:anchorId="2B041F0D" wp14:editId="58280050">
            <wp:simplePos x="0" y="0"/>
            <wp:positionH relativeFrom="margin">
              <wp:align>center</wp:align>
            </wp:positionH>
            <wp:positionV relativeFrom="paragraph">
              <wp:posOffset>469265</wp:posOffset>
            </wp:positionV>
            <wp:extent cx="3661063" cy="1881332"/>
            <wp:effectExtent l="0" t="0" r="0" b="5080"/>
            <wp:wrapTopAndBottom/>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17-05-25 at 09.33.54.jpeg"/>
                    <pic:cNvPicPr/>
                  </pic:nvPicPr>
                  <pic:blipFill>
                    <a:blip r:embed="rId15">
                      <a:extLst>
                        <a:ext uri="{28A0092B-C50C-407E-A947-70E740481C1C}">
                          <a14:useLocalDpi xmlns:a14="http://schemas.microsoft.com/office/drawing/2010/main" val="0"/>
                        </a:ext>
                      </a:extLst>
                    </a:blip>
                    <a:stretch>
                      <a:fillRect/>
                    </a:stretch>
                  </pic:blipFill>
                  <pic:spPr>
                    <a:xfrm>
                      <a:off x="0" y="0"/>
                      <a:ext cx="3661063" cy="1881332"/>
                    </a:xfrm>
                    <a:prstGeom prst="rect">
                      <a:avLst/>
                    </a:prstGeom>
                  </pic:spPr>
                </pic:pic>
              </a:graphicData>
            </a:graphic>
            <wp14:sizeRelH relativeFrom="page">
              <wp14:pctWidth>0</wp14:pctWidth>
            </wp14:sizeRelH>
            <wp14:sizeRelV relativeFrom="page">
              <wp14:pctHeight>0</wp14:pctHeight>
            </wp14:sizeRelV>
          </wp:anchor>
        </w:drawing>
      </w:r>
      <w:r w:rsidR="000F3834">
        <w:rPr>
          <w:lang w:val="it-IT"/>
        </w:rPr>
        <w:t>Esempio di vincolamento totale di un corpo</w:t>
      </w:r>
    </w:p>
    <w:p w:rsidR="00470064" w:rsidRDefault="00470064" w:rsidP="00D30252">
      <w:pPr>
        <w:pStyle w:val="Textbody"/>
        <w:rPr>
          <w:lang w:val="it-IT"/>
        </w:rPr>
      </w:pPr>
    </w:p>
    <w:p w:rsidR="00D30252" w:rsidRDefault="00DB675B" w:rsidP="00D30252">
      <w:pPr>
        <w:pStyle w:val="Textbody"/>
        <w:rPr>
          <w:lang w:val="it-IT"/>
        </w:rPr>
      </w:pPr>
      <w:r>
        <w:rPr>
          <w:lang w:val="it-IT"/>
        </w:rPr>
        <w:t>Innanzitutto, impongo che con i carrelli A, B e C non si siano spostamenti lungo l’asse z di quei 3 punti (W</w:t>
      </w:r>
      <w:r>
        <w:rPr>
          <w:vertAlign w:val="subscript"/>
          <w:lang w:val="it-IT"/>
        </w:rPr>
        <w:t>A</w:t>
      </w:r>
      <w:r>
        <w:rPr>
          <w:lang w:val="it-IT"/>
        </w:rPr>
        <w:t xml:space="preserve"> = W</w:t>
      </w:r>
      <w:r>
        <w:rPr>
          <w:vertAlign w:val="subscript"/>
          <w:lang w:val="it-IT"/>
        </w:rPr>
        <w:t>B</w:t>
      </w:r>
      <w:r>
        <w:rPr>
          <w:lang w:val="it-IT"/>
        </w:rPr>
        <w:t xml:space="preserve"> = W</w:t>
      </w:r>
      <w:r>
        <w:rPr>
          <w:vertAlign w:val="subscript"/>
          <w:lang w:val="it-IT"/>
        </w:rPr>
        <w:t>C</w:t>
      </w:r>
      <w:r>
        <w:rPr>
          <w:lang w:val="it-IT"/>
        </w:rPr>
        <w:t xml:space="preserve"> = 0). Questo blocca la traslazione rigida del corpo lungo l’asse z, inoltre accertandosi che i tre carrelli siano tra loro indipendenti, con questo primo vincolamento riusciamo anche a vincolare le rotazioni lungo l’asse y e x. </w:t>
      </w:r>
      <w:r w:rsidR="00043524">
        <w:rPr>
          <w:lang w:val="it-IT"/>
        </w:rPr>
        <w:t xml:space="preserve">Con indipendenza si intende infatti che nessun carrello giace sulla retta congiungente gli altri due carrelli. </w:t>
      </w:r>
      <w:r w:rsidR="008A47A5">
        <w:rPr>
          <w:lang w:val="it-IT"/>
        </w:rPr>
        <w:t xml:space="preserve">Successivamente posizionando i carrelli D ed E come in figura, imponiamo che tali punti non abbiano traslazione lungo l’asse y consentendo di vincolare la traslazione del corpo lungo tale asse e la sua rotazione attorno all’asse z. Infine con un sesto carrello G vincoliamo la traslazione di tale punto lungo x e di conseguenza quella del corpo. Abbiamo quindi bloccato tutte le possibili rototraslazioni del corpo rigido. Questo è solo un esempio degli infiniti possibili sistemi di vincolamento, essi infatti non sono univoci e sono soggetti ad ottimizzazione. </w:t>
      </w:r>
    </w:p>
    <w:p w:rsidR="00652A1C" w:rsidRDefault="00652A1C" w:rsidP="00652A1C">
      <w:pPr>
        <w:pStyle w:val="Textbody"/>
        <w:rPr>
          <w:lang w:val="it-IT"/>
        </w:rPr>
      </w:pPr>
      <w:r>
        <w:rPr>
          <w:lang w:val="it-IT"/>
        </w:rPr>
        <w:t>L’equazione che in generale esprime il generico vincolo interno o esterno ad una struttura è</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B423A5" w:rsidTr="00B35C87">
        <w:tc>
          <w:tcPr>
            <w:tcW w:w="2831" w:type="dxa"/>
          </w:tcPr>
          <w:p w:rsidR="00B423A5" w:rsidRDefault="00B423A5" w:rsidP="00652A1C">
            <w:pPr>
              <w:pStyle w:val="Textbody"/>
              <w:rPr>
                <w:lang w:val="it-IT"/>
              </w:rPr>
            </w:pPr>
          </w:p>
        </w:tc>
        <w:tc>
          <w:tcPr>
            <w:tcW w:w="2831" w:type="dxa"/>
          </w:tcPr>
          <w:p w:rsidR="00B423A5" w:rsidRPr="00B423A5" w:rsidRDefault="00323808" w:rsidP="00B423A5">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j</m:t>
                    </m:r>
                  </m:sub>
                </m:sSub>
                <m:r>
                  <w:rPr>
                    <w:rFonts w:ascii="Cambria Math" w:eastAsiaTheme="minorEastAsia" w:hAnsi="Cambria Math"/>
                  </w:rPr>
                  <m:t xml:space="preserve">= </m:t>
                </m:r>
                <m:nary>
                  <m:naryPr>
                    <m:chr m:val="∑"/>
                    <m:limLoc m:val="undOvr"/>
                    <m:supHide m:val="1"/>
                    <m:ctrlPr>
                      <w:rPr>
                        <w:rFonts w:ascii="Cambria Math" w:eastAsiaTheme="minorEastAsia" w:hAnsi="Cambria Math"/>
                        <w:i/>
                      </w:rPr>
                    </m:ctrlPr>
                  </m:naryPr>
                  <m:sub>
                    <m:r>
                      <w:rPr>
                        <w:rFonts w:ascii="Cambria Math" w:eastAsiaTheme="minorEastAsia" w:hAnsi="Cambria Math"/>
                      </w:rPr>
                      <m:t>i≠j</m:t>
                    </m:r>
                  </m:sub>
                  <m:sup/>
                  <m:e>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ji</m:t>
                        </m:r>
                      </m:sub>
                    </m:sSub>
                  </m:e>
                </m:nary>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j</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j</m:t>
                    </m:r>
                  </m:sub>
                </m:sSub>
              </m:oMath>
            </m:oMathPara>
          </w:p>
        </w:tc>
        <w:tc>
          <w:tcPr>
            <w:tcW w:w="2832" w:type="dxa"/>
          </w:tcPr>
          <w:p w:rsidR="00B423A5" w:rsidRPr="00B423A5" w:rsidRDefault="00B35C87" w:rsidP="00B35C87">
            <w:pPr>
              <w:pStyle w:val="Textbody"/>
              <w:spacing w:before="120" w:after="0"/>
              <w:jc w:val="right"/>
              <w:rPr>
                <w:sz w:val="24"/>
                <w:lang w:val="it-IT"/>
              </w:rPr>
            </w:pPr>
            <w:r>
              <w:rPr>
                <w:sz w:val="24"/>
                <w:lang w:val="it-IT"/>
              </w:rPr>
              <w:t>(8)</w:t>
            </w:r>
          </w:p>
        </w:tc>
      </w:tr>
    </w:tbl>
    <w:p w:rsidR="000F3834" w:rsidRDefault="000F3834">
      <w:pPr>
        <w:pStyle w:val="Textbody"/>
        <w:rPr>
          <w:lang w:val="it-IT"/>
        </w:rPr>
      </w:pPr>
    </w:p>
    <w:p w:rsidR="00B35C87" w:rsidRPr="00B35C87" w:rsidRDefault="00B35C87" w:rsidP="00B35C87">
      <w:pPr>
        <w:spacing w:after="120"/>
        <w:jc w:val="both"/>
        <w:rPr>
          <w:rFonts w:ascii="Times New Roman" w:eastAsiaTheme="minorEastAsia" w:hAnsi="Times New Roman" w:cs="Times New Roman"/>
          <w:b/>
          <w:sz w:val="28"/>
          <w:szCs w:val="28"/>
          <w:lang w:val="it-IT"/>
        </w:rPr>
      </w:pPr>
      <w:r w:rsidRPr="00B35C87">
        <w:rPr>
          <w:rFonts w:ascii="Times New Roman" w:eastAsiaTheme="minorEastAsia" w:hAnsi="Times New Roman" w:cs="Times New Roman"/>
          <w:b/>
          <w:sz w:val="28"/>
          <w:szCs w:val="28"/>
          <w:lang w:val="it-IT"/>
        </w:rPr>
        <w:t>Caso di forzamento di una boccola in una forcella</w:t>
      </w:r>
    </w:p>
    <w:p w:rsidR="00B35C87" w:rsidRPr="00B35C87" w:rsidRDefault="00DB6E1E" w:rsidP="00B35C87">
      <w:pPr>
        <w:spacing w:after="140"/>
        <w:jc w:val="both"/>
        <w:rPr>
          <w:rFonts w:ascii="Times New Roman" w:eastAsiaTheme="minorEastAsia" w:hAnsi="Times New Roman" w:cs="Times New Roman"/>
          <w:sz w:val="21"/>
          <w:szCs w:val="21"/>
          <w:lang w:val="it-IT"/>
        </w:rPr>
      </w:pPr>
      <w:r>
        <w:rPr>
          <w:noProof/>
          <w:lang w:val="it-IT" w:eastAsia="it-IT" w:bidi="ar-SA"/>
        </w:rPr>
        <mc:AlternateContent>
          <mc:Choice Requires="wps">
            <w:drawing>
              <wp:anchor distT="0" distB="0" distL="114300" distR="114300" simplePos="0" relativeHeight="251678720" behindDoc="0" locked="0" layoutInCell="1" allowOverlap="1" wp14:anchorId="4C8A05AC" wp14:editId="66087691">
                <wp:simplePos x="0" y="0"/>
                <wp:positionH relativeFrom="margin">
                  <wp:align>center</wp:align>
                </wp:positionH>
                <wp:positionV relativeFrom="paragraph">
                  <wp:posOffset>2186305</wp:posOffset>
                </wp:positionV>
                <wp:extent cx="3436620" cy="635"/>
                <wp:effectExtent l="0" t="0" r="0" b="0"/>
                <wp:wrapTopAndBottom/>
                <wp:docPr id="17" name="Casella di testo 17"/>
                <wp:cNvGraphicFramePr/>
                <a:graphic xmlns:a="http://schemas.openxmlformats.org/drawingml/2006/main">
                  <a:graphicData uri="http://schemas.microsoft.com/office/word/2010/wordprocessingShape">
                    <wps:wsp>
                      <wps:cNvSpPr txBox="1"/>
                      <wps:spPr>
                        <a:xfrm>
                          <a:off x="0" y="0"/>
                          <a:ext cx="3436620" cy="635"/>
                        </a:xfrm>
                        <a:prstGeom prst="rect">
                          <a:avLst/>
                        </a:prstGeom>
                        <a:solidFill>
                          <a:prstClr val="white"/>
                        </a:solidFill>
                        <a:ln>
                          <a:noFill/>
                        </a:ln>
                      </wps:spPr>
                      <wps:txbx>
                        <w:txbxContent>
                          <w:p w:rsidR="00DB6E1E" w:rsidRPr="00DB6E1E" w:rsidRDefault="00DB6E1E" w:rsidP="00DB6E1E">
                            <w:pPr>
                              <w:pStyle w:val="Didascalia"/>
                              <w:rPr>
                                <w:rFonts w:cs="Times New Roman"/>
                                <w:noProof/>
                                <w:sz w:val="21"/>
                                <w:szCs w:val="21"/>
                                <w:lang w:val="it-IT"/>
                              </w:rPr>
                            </w:pPr>
                            <w:r w:rsidRPr="00DB6E1E">
                              <w:rPr>
                                <w:b/>
                                <w:lang w:val="it-IT"/>
                              </w:rPr>
                              <w:t xml:space="preserve">Figura </w:t>
                            </w:r>
                            <w:r w:rsidRPr="00DB6E1E">
                              <w:rPr>
                                <w:b/>
                              </w:rPr>
                              <w:fldChar w:fldCharType="begin"/>
                            </w:r>
                            <w:r w:rsidRPr="00DB6E1E">
                              <w:rPr>
                                <w:b/>
                                <w:lang w:val="it-IT"/>
                              </w:rPr>
                              <w:instrText xml:space="preserve"> SEQ Figura \* ARABIC </w:instrText>
                            </w:r>
                            <w:r w:rsidRPr="00DB6E1E">
                              <w:rPr>
                                <w:b/>
                              </w:rPr>
                              <w:fldChar w:fldCharType="separate"/>
                            </w:r>
                            <w:r w:rsidR="00273415">
                              <w:rPr>
                                <w:b/>
                                <w:noProof/>
                                <w:lang w:val="it-IT"/>
                              </w:rPr>
                              <w:t>9</w:t>
                            </w:r>
                            <w:r w:rsidRPr="00DB6E1E">
                              <w:rPr>
                                <w:b/>
                              </w:rPr>
                              <w:fldChar w:fldCharType="end"/>
                            </w:r>
                            <w:r w:rsidRPr="00DB6E1E">
                              <w:rPr>
                                <w:b/>
                                <w:lang w:val="it-IT"/>
                              </w:rPr>
                              <w:t>:</w:t>
                            </w:r>
                            <w:r w:rsidRPr="00DB6E1E">
                              <w:rPr>
                                <w:lang w:val="it-IT"/>
                              </w:rPr>
                              <w:t xml:space="preserve"> Sistemi di riferimento di boccola e forcella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C8A05AC" id="Casella di testo 17" o:spid="_x0000_s1033" type="#_x0000_t202" style="position:absolute;left:0;text-align:left;margin-left:0;margin-top:172.15pt;width:270.6pt;height:.05pt;z-index:25167872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" stroked="f">
                <v:textbox style="mso-fit-shape-to-text:t" inset="0,0,0,0">
                  <w:txbxContent>
                    <w:p w:rsidR="00DB6E1E" w:rsidRPr="00DB6E1E" w:rsidRDefault="00DB6E1E" w:rsidP="00DB6E1E">
                      <w:pPr>
                        <w:pStyle w:val="Didascalia"/>
                        <w:rPr>
                          <w:rFonts w:cs="Times New Roman"/>
                          <w:noProof/>
                          <w:sz w:val="21"/>
                          <w:szCs w:val="21"/>
                          <w:lang w:val="it-IT"/>
                        </w:rPr>
                      </w:pPr>
                      <w:r w:rsidRPr="00DB6E1E">
                        <w:rPr>
                          <w:b/>
                          <w:lang w:val="it-IT"/>
                        </w:rPr>
                        <w:t xml:space="preserve">Figura </w:t>
                      </w:r>
                      <w:r w:rsidRPr="00DB6E1E">
                        <w:rPr>
                          <w:b/>
                        </w:rPr>
                        <w:fldChar w:fldCharType="begin"/>
                      </w:r>
                      <w:r w:rsidRPr="00DB6E1E">
                        <w:rPr>
                          <w:b/>
                          <w:lang w:val="it-IT"/>
                        </w:rPr>
                        <w:instrText xml:space="preserve"> SEQ Figura \* ARABIC </w:instrText>
                      </w:r>
                      <w:r w:rsidRPr="00DB6E1E">
                        <w:rPr>
                          <w:b/>
                        </w:rPr>
                        <w:fldChar w:fldCharType="separate"/>
                      </w:r>
                      <w:r w:rsidR="00273415">
                        <w:rPr>
                          <w:b/>
                          <w:noProof/>
                          <w:lang w:val="it-IT"/>
                        </w:rPr>
                        <w:t>9</w:t>
                      </w:r>
                      <w:r w:rsidRPr="00DB6E1E">
                        <w:rPr>
                          <w:b/>
                        </w:rPr>
                        <w:fldChar w:fldCharType="end"/>
                      </w:r>
                      <w:r w:rsidRPr="00DB6E1E">
                        <w:rPr>
                          <w:b/>
                          <w:lang w:val="it-IT"/>
                        </w:rPr>
                        <w:t>:</w:t>
                      </w:r>
                      <w:r w:rsidRPr="00DB6E1E">
                        <w:rPr>
                          <w:lang w:val="it-IT"/>
                        </w:rPr>
                        <w:t xml:space="preserve"> Sistemi di riferimento di boccola e forcella</w:t>
                      </w:r>
                    </w:p>
                  </w:txbxContent>
                </v:textbox>
                <w10:wrap type="topAndBottom" anchorx="margin"/>
              </v:shape>
            </w:pict>
          </mc:Fallback>
        </mc:AlternateContent>
      </w:r>
      <w:r w:rsidR="00275901">
        <w:rPr>
          <w:rFonts w:ascii="Times New Roman" w:eastAsiaTheme="minorEastAsia" w:hAnsi="Times New Roman" w:cs="Times New Roman"/>
          <w:noProof/>
          <w:sz w:val="21"/>
          <w:szCs w:val="21"/>
          <w:lang w:val="it-IT" w:eastAsia="it-IT" w:bidi="ar-SA"/>
        </w:rPr>
        <w:drawing>
          <wp:anchor distT="0" distB="0" distL="114300" distR="114300" simplePos="0" relativeHeight="251676672" behindDoc="0" locked="0" layoutInCell="1" allowOverlap="1" wp14:anchorId="76359BA3" wp14:editId="01A0A857">
            <wp:simplePos x="0" y="0"/>
            <wp:positionH relativeFrom="margin">
              <wp:align>center</wp:align>
            </wp:positionH>
            <wp:positionV relativeFrom="paragraph">
              <wp:posOffset>467995</wp:posOffset>
            </wp:positionV>
            <wp:extent cx="3436620" cy="1653540"/>
            <wp:effectExtent l="0" t="0" r="0" b="3810"/>
            <wp:wrapTopAndBottom/>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36620" cy="1653540"/>
                    </a:xfrm>
                    <a:prstGeom prst="rect">
                      <a:avLst/>
                    </a:prstGeom>
                    <a:noFill/>
                    <a:ln>
                      <a:noFill/>
                    </a:ln>
                  </pic:spPr>
                </pic:pic>
              </a:graphicData>
            </a:graphic>
          </wp:anchor>
        </w:drawing>
      </w:r>
      <w:r w:rsidR="00B35C87" w:rsidRPr="00B35C87">
        <w:rPr>
          <w:rFonts w:ascii="Times New Roman" w:eastAsiaTheme="minorEastAsia" w:hAnsi="Times New Roman" w:cs="Times New Roman"/>
          <w:sz w:val="21"/>
          <w:szCs w:val="21"/>
          <w:lang w:val="it-IT"/>
        </w:rPr>
        <w:t>Per analizzare questo caso di caricamento conviene innanzitutto passare dal si</w:t>
      </w:r>
      <w:r w:rsidR="00705BDB">
        <w:rPr>
          <w:rFonts w:ascii="Times New Roman" w:eastAsiaTheme="minorEastAsia" w:hAnsi="Times New Roman" w:cs="Times New Roman"/>
          <w:sz w:val="21"/>
          <w:szCs w:val="21"/>
          <w:lang w:val="it-IT"/>
        </w:rPr>
        <w:t>s</w:t>
      </w:r>
      <w:r w:rsidR="00B35C87" w:rsidRPr="00B35C87">
        <w:rPr>
          <w:rFonts w:ascii="Times New Roman" w:eastAsiaTheme="minorEastAsia" w:hAnsi="Times New Roman" w:cs="Times New Roman"/>
          <w:sz w:val="21"/>
          <w:szCs w:val="21"/>
          <w:lang w:val="it-IT"/>
        </w:rPr>
        <w:t>tema di riferimento cartesiano ad un sistema di riferimento radiale-circonferenziale u-v come in figura.</w:t>
      </w:r>
    </w:p>
    <w:p w:rsidR="00681A74" w:rsidRDefault="00681A74" w:rsidP="00B35C87">
      <w:pPr>
        <w:spacing w:after="120"/>
        <w:jc w:val="both"/>
        <w:rPr>
          <w:rFonts w:ascii="Times New Roman" w:eastAsiaTheme="minorEastAsia" w:hAnsi="Times New Roman" w:cs="Times New Roman"/>
          <w:sz w:val="21"/>
          <w:szCs w:val="21"/>
          <w:lang w:val="it-IT"/>
        </w:rPr>
      </w:pPr>
    </w:p>
    <w:p w:rsidR="00B35C87" w:rsidRPr="00B35C87" w:rsidRDefault="00B35C87" w:rsidP="00B35C87">
      <w:pPr>
        <w:spacing w:after="120"/>
        <w:jc w:val="both"/>
        <w:rPr>
          <w:rFonts w:ascii="Times New Roman" w:eastAsiaTheme="minorEastAsia" w:hAnsi="Times New Roman" w:cs="Times New Roman"/>
          <w:sz w:val="21"/>
          <w:szCs w:val="21"/>
        </w:rPr>
      </w:pPr>
      <w:r w:rsidRPr="00B35C87">
        <w:rPr>
          <w:rFonts w:ascii="Times New Roman" w:eastAsiaTheme="minorEastAsia" w:hAnsi="Times New Roman" w:cs="Times New Roman"/>
          <w:sz w:val="21"/>
          <w:szCs w:val="21"/>
          <w:lang w:val="it-IT"/>
        </w:rPr>
        <w:t xml:space="preserve">Suppongo ad esempio di avere 0.05mm di interferenza radiale. Il forzamento causerà contemporaneamente un allargamento della forcella e un restringimento della boccola. </w:t>
      </w:r>
      <w:r w:rsidR="00705BDB">
        <w:rPr>
          <w:rFonts w:ascii="Times New Roman" w:eastAsiaTheme="minorEastAsia" w:hAnsi="Times New Roman" w:cs="Times New Roman"/>
          <w:sz w:val="21"/>
          <w:szCs w:val="21"/>
        </w:rPr>
        <w:t>Secondo la (8</w:t>
      </w:r>
      <w:r w:rsidRPr="00B35C87">
        <w:rPr>
          <w:rFonts w:ascii="Times New Roman" w:eastAsiaTheme="minorEastAsia" w:hAnsi="Times New Roman" w:cs="Times New Roman"/>
          <w:sz w:val="21"/>
          <w:szCs w:val="21"/>
        </w:rPr>
        <w:t xml:space="preserve">) </w:t>
      </w:r>
      <w:proofErr w:type="spellStart"/>
      <w:r w:rsidRPr="00B35C87">
        <w:rPr>
          <w:rFonts w:ascii="Times New Roman" w:eastAsiaTheme="minorEastAsia" w:hAnsi="Times New Roman" w:cs="Times New Roman"/>
          <w:sz w:val="21"/>
          <w:szCs w:val="21"/>
        </w:rPr>
        <w:t>avviene</w:t>
      </w:r>
      <w:proofErr w:type="spellEnd"/>
      <w:r w:rsidRPr="00B35C87">
        <w:rPr>
          <w:rFonts w:ascii="Times New Roman" w:eastAsiaTheme="minorEastAsia" w:hAnsi="Times New Roman" w:cs="Times New Roman"/>
          <w:sz w:val="21"/>
          <w:szCs w:val="21"/>
        </w:rPr>
        <w:t xml:space="preserve"> </w:t>
      </w:r>
      <w:proofErr w:type="spellStart"/>
      <w:r w:rsidRPr="00B35C87">
        <w:rPr>
          <w:rFonts w:ascii="Times New Roman" w:eastAsiaTheme="minorEastAsia" w:hAnsi="Times New Roman" w:cs="Times New Roman"/>
          <w:sz w:val="21"/>
          <w:szCs w:val="21"/>
        </w:rPr>
        <w:t>quindi</w:t>
      </w:r>
      <w:proofErr w:type="spellEnd"/>
      <w:r w:rsidRPr="00B35C87">
        <w:rPr>
          <w:rFonts w:ascii="Times New Roman" w:eastAsiaTheme="minorEastAsia" w:hAnsi="Times New Roman" w:cs="Times New Roman"/>
          <w:sz w:val="21"/>
          <w:szCs w:val="21"/>
        </w:rPr>
        <w:t xml:space="preserve"> </w:t>
      </w:r>
      <w:proofErr w:type="spellStart"/>
      <w:r w:rsidRPr="00B35C87">
        <w:rPr>
          <w:rFonts w:ascii="Times New Roman" w:eastAsiaTheme="minorEastAsia" w:hAnsi="Times New Roman" w:cs="Times New Roman"/>
          <w:sz w:val="21"/>
          <w:szCs w:val="21"/>
        </w:rPr>
        <w:t>che</w:t>
      </w:r>
      <w:proofErr w:type="spellEnd"/>
      <w:r w:rsidRPr="00B35C87">
        <w:rPr>
          <w:rFonts w:ascii="Times New Roman" w:eastAsiaTheme="minorEastAsia" w:hAnsi="Times New Roman" w:cs="Times New Roman"/>
          <w:sz w:val="21"/>
          <w:szCs w:val="21"/>
        </w:rPr>
        <w:t>:</w:t>
      </w:r>
    </w:p>
    <w:p w:rsidR="00B35C87" w:rsidRDefault="00B35C87" w:rsidP="00B35C87">
      <w:pPr>
        <w:spacing w:after="120"/>
        <w:jc w:val="both"/>
        <w:rPr>
          <w:rFonts w:ascii="Times New Roman" w:eastAsiaTheme="minorEastAsia" w:hAnsi="Times New Roman" w:cs="Times New Roman"/>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260"/>
        <w:gridCol w:w="2545"/>
      </w:tblGrid>
      <w:tr w:rsidR="00B35C87" w:rsidTr="00B35C87">
        <w:tc>
          <w:tcPr>
            <w:tcW w:w="2689" w:type="dxa"/>
          </w:tcPr>
          <w:p w:rsidR="00B35C87" w:rsidRDefault="00B35C87" w:rsidP="00B35C87">
            <w:pPr>
              <w:spacing w:after="120"/>
              <w:jc w:val="both"/>
              <w:rPr>
                <w:rFonts w:ascii="Times New Roman" w:eastAsiaTheme="minorEastAsia" w:hAnsi="Times New Roman" w:cs="Times New Roman"/>
                <w:sz w:val="20"/>
                <w:szCs w:val="20"/>
              </w:rPr>
            </w:pPr>
          </w:p>
        </w:tc>
        <w:tc>
          <w:tcPr>
            <w:tcW w:w="3260" w:type="dxa"/>
          </w:tcPr>
          <w:p w:rsidR="00B35C87" w:rsidRPr="00B35C87" w:rsidRDefault="00323808" w:rsidP="00B35C87">
            <w:pPr>
              <w:spacing w:after="120"/>
              <w:jc w:val="both"/>
              <w:rPr>
                <w:rFonts w:ascii="Times New Roman" w:eastAsiaTheme="minorEastAsia" w:hAnsi="Times New Roman" w:cs="Times New Roman"/>
              </w:rPr>
            </w:pPr>
            <m:oMathPara>
              <m:oMath>
                <m:sSub>
                  <m:sSubPr>
                    <m:ctrlPr>
                      <w:rPr>
                        <w:rFonts w:ascii="Cambria Math" w:eastAsiaTheme="minorEastAsia" w:hAnsi="Cambria Math" w:cs="Times New Roman"/>
                        <w:i/>
                      </w:rPr>
                    </m:ctrlPr>
                  </m:sSubPr>
                  <m:e>
                    <m:r>
                      <w:rPr>
                        <w:rFonts w:ascii="Cambria Math" w:eastAsiaTheme="minorEastAsia" w:hAnsi="Cambria Math" w:cs="Times New Roman"/>
                      </w:rPr>
                      <m:t>u</m:t>
                    </m:r>
                  </m:e>
                  <m:sub>
                    <m:r>
                      <w:rPr>
                        <w:rFonts w:ascii="Cambria Math" w:eastAsiaTheme="minorEastAsia" w:hAnsi="Cambria Math" w:cs="Times New Roman"/>
                      </w:rPr>
                      <m:t>f</m:t>
                    </m:r>
                  </m:sub>
                </m:sSub>
                <m:r>
                  <w:rPr>
                    <w:rFonts w:ascii="Cambria Math" w:eastAsiaTheme="minorEastAsia" w:hAnsi="Cambria Math" w:cs="Times New Roman"/>
                  </w:rPr>
                  <m:t xml:space="preserve">=1∙ </m:t>
                </m:r>
                <m:sSub>
                  <m:sSubPr>
                    <m:ctrlPr>
                      <w:rPr>
                        <w:rFonts w:ascii="Cambria Math" w:eastAsiaTheme="minorEastAsia" w:hAnsi="Cambria Math" w:cs="Times New Roman"/>
                        <w:i/>
                      </w:rPr>
                    </m:ctrlPr>
                  </m:sSubPr>
                  <m:e>
                    <m:r>
                      <w:rPr>
                        <w:rFonts w:ascii="Cambria Math" w:eastAsiaTheme="minorEastAsia" w:hAnsi="Cambria Math" w:cs="Times New Roman"/>
                      </w:rPr>
                      <m:t>u</m:t>
                    </m:r>
                  </m:e>
                  <m:sub>
                    <m:r>
                      <w:rPr>
                        <w:rFonts w:ascii="Cambria Math" w:eastAsiaTheme="minorEastAsia" w:hAnsi="Cambria Math" w:cs="Times New Roman"/>
                      </w:rPr>
                      <m:t>b</m:t>
                    </m:r>
                  </m:sub>
                </m:sSub>
                <m:r>
                  <w:rPr>
                    <w:rFonts w:ascii="Cambria Math" w:eastAsiaTheme="minorEastAsia" w:hAnsi="Cambria Math" w:cs="Times New Roman"/>
                  </w:rPr>
                  <m:t>+0.05         [mm]</m:t>
                </m:r>
              </m:oMath>
            </m:oMathPara>
          </w:p>
        </w:tc>
        <w:tc>
          <w:tcPr>
            <w:tcW w:w="2545" w:type="dxa"/>
          </w:tcPr>
          <w:p w:rsidR="00B35C87" w:rsidRPr="00B35C87" w:rsidRDefault="00B35C87" w:rsidP="00B35C87">
            <w:pPr>
              <w:spacing w:after="120"/>
              <w:jc w:val="right"/>
              <w:rPr>
                <w:rFonts w:ascii="Times New Roman" w:eastAsiaTheme="minorEastAsia" w:hAnsi="Times New Roman" w:cs="Times New Roman"/>
              </w:rPr>
            </w:pPr>
            <w:r w:rsidRPr="00B35C87">
              <w:rPr>
                <w:rFonts w:ascii="Times New Roman" w:eastAsiaTheme="minorEastAsia" w:hAnsi="Times New Roman" w:cs="Times New Roman"/>
              </w:rPr>
              <w:t>(</w:t>
            </w:r>
            <w:r w:rsidR="001E48FB">
              <w:rPr>
                <w:rFonts w:ascii="Times New Roman" w:eastAsiaTheme="minorEastAsia" w:hAnsi="Times New Roman" w:cs="Times New Roman"/>
              </w:rPr>
              <w:t>9</w:t>
            </w:r>
            <w:r w:rsidRPr="00B35C87">
              <w:rPr>
                <w:rFonts w:ascii="Times New Roman" w:eastAsiaTheme="minorEastAsia" w:hAnsi="Times New Roman" w:cs="Times New Roman"/>
              </w:rPr>
              <w:t>)</w:t>
            </w:r>
          </w:p>
        </w:tc>
      </w:tr>
    </w:tbl>
    <w:p w:rsidR="00B35C87" w:rsidRPr="00B35C87" w:rsidRDefault="00B35C87" w:rsidP="00B35C87">
      <w:pPr>
        <w:spacing w:after="120"/>
        <w:jc w:val="both"/>
        <w:rPr>
          <w:rFonts w:ascii="Times New Roman" w:eastAsiaTheme="minorEastAsia" w:hAnsi="Times New Roman" w:cs="Times New Roman"/>
          <w:sz w:val="20"/>
          <w:szCs w:val="20"/>
        </w:rPr>
      </w:pPr>
    </w:p>
    <w:p w:rsidR="00B35C87" w:rsidRDefault="00B35C87" w:rsidP="00B35C87">
      <w:pPr>
        <w:spacing w:after="120"/>
        <w:jc w:val="both"/>
        <w:rPr>
          <w:rFonts w:ascii="Times New Roman" w:eastAsiaTheme="minorEastAsia" w:hAnsi="Times New Roman" w:cs="Times New Roman"/>
          <w:sz w:val="21"/>
          <w:szCs w:val="21"/>
          <w:lang w:val="it-IT"/>
        </w:rPr>
      </w:pPr>
      <w:r w:rsidRPr="00B35C87">
        <w:rPr>
          <w:rFonts w:ascii="Times New Roman" w:eastAsiaTheme="minorEastAsia" w:hAnsi="Times New Roman" w:cs="Times New Roman"/>
          <w:sz w:val="21"/>
          <w:szCs w:val="21"/>
          <w:lang w:val="it-IT"/>
        </w:rPr>
        <w:t>A questa potrei aggiungere che:</w:t>
      </w:r>
    </w:p>
    <w:p w:rsidR="00B35C87" w:rsidRDefault="00B35C87" w:rsidP="00B35C87">
      <w:pPr>
        <w:spacing w:after="120"/>
        <w:jc w:val="both"/>
        <w:rPr>
          <w:rFonts w:ascii="Times New Roman" w:eastAsiaTheme="minorEastAsia" w:hAnsi="Times New Roman" w:cs="Times New Roman"/>
          <w:sz w:val="21"/>
          <w:szCs w:val="21"/>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3118"/>
        <w:gridCol w:w="2545"/>
      </w:tblGrid>
      <w:tr w:rsidR="00B35C87" w:rsidTr="00B35C87">
        <w:tc>
          <w:tcPr>
            <w:tcW w:w="2831" w:type="dxa"/>
          </w:tcPr>
          <w:p w:rsidR="00B35C87" w:rsidRDefault="00B35C87" w:rsidP="00B35C87">
            <w:pPr>
              <w:spacing w:after="120"/>
              <w:jc w:val="both"/>
              <w:rPr>
                <w:rFonts w:ascii="Times New Roman" w:eastAsiaTheme="minorEastAsia" w:hAnsi="Times New Roman" w:cs="Times New Roman"/>
                <w:sz w:val="21"/>
                <w:szCs w:val="21"/>
                <w:lang w:val="it-IT"/>
              </w:rPr>
            </w:pPr>
          </w:p>
        </w:tc>
        <w:tc>
          <w:tcPr>
            <w:tcW w:w="3118" w:type="dxa"/>
          </w:tcPr>
          <w:p w:rsidR="00B35C87" w:rsidRPr="00B35C87" w:rsidRDefault="00323808" w:rsidP="00B35C87">
            <w:pPr>
              <w:spacing w:after="120"/>
              <w:jc w:val="both"/>
              <w:rPr>
                <w:rFonts w:ascii="Times New Roman" w:eastAsiaTheme="minorEastAsia" w:hAnsi="Times New Roman" w:cs="Times New Roman"/>
              </w:rPr>
            </w:pPr>
            <m:oMathPara>
              <m:oMath>
                <m:sSub>
                  <m:sSubPr>
                    <m:ctrlPr>
                      <w:rPr>
                        <w:rFonts w:ascii="Cambria Math" w:eastAsiaTheme="minorEastAsia" w:hAnsi="Cambria Math" w:cs="Times New Roman"/>
                        <w:i/>
                      </w:rPr>
                    </m:ctrlPr>
                  </m:sSubPr>
                  <m:e>
                    <m:r>
                      <w:rPr>
                        <w:rFonts w:ascii="Cambria Math" w:eastAsiaTheme="minorEastAsia" w:hAnsi="Cambria Math" w:cs="Times New Roman"/>
                      </w:rPr>
                      <m:t>v</m:t>
                    </m:r>
                  </m:e>
                  <m:sub>
                    <m:r>
                      <w:rPr>
                        <w:rFonts w:ascii="Cambria Math" w:eastAsiaTheme="minorEastAsia" w:hAnsi="Cambria Math" w:cs="Times New Roman"/>
                      </w:rPr>
                      <m:t>f</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v</m:t>
                    </m:r>
                  </m:e>
                  <m:sub>
                    <m:r>
                      <w:rPr>
                        <w:rFonts w:ascii="Cambria Math" w:eastAsiaTheme="minorEastAsia" w:hAnsi="Cambria Math" w:cs="Times New Roman"/>
                      </w:rPr>
                      <m:t>b</m:t>
                    </m:r>
                  </m:sub>
                </m:sSub>
                <m:r>
                  <w:rPr>
                    <w:rFonts w:ascii="Cambria Math" w:eastAsiaTheme="minorEastAsia" w:hAnsi="Cambria Math" w:cs="Times New Roman"/>
                  </w:rPr>
                  <m:t xml:space="preserve">         [mm]</m:t>
                </m:r>
              </m:oMath>
            </m:oMathPara>
          </w:p>
        </w:tc>
        <w:tc>
          <w:tcPr>
            <w:tcW w:w="2545" w:type="dxa"/>
          </w:tcPr>
          <w:p w:rsidR="00B35C87" w:rsidRPr="00B35C87" w:rsidRDefault="00B35C87" w:rsidP="00B35C87">
            <w:pPr>
              <w:spacing w:after="120"/>
              <w:jc w:val="right"/>
              <w:rPr>
                <w:rFonts w:ascii="Times New Roman" w:eastAsiaTheme="minorEastAsia" w:hAnsi="Times New Roman" w:cs="Times New Roman"/>
                <w:lang w:val="it-IT"/>
              </w:rPr>
            </w:pPr>
            <w:r>
              <w:rPr>
                <w:rFonts w:ascii="Times New Roman" w:eastAsiaTheme="minorEastAsia" w:hAnsi="Times New Roman" w:cs="Times New Roman"/>
                <w:lang w:val="it-IT"/>
              </w:rPr>
              <w:t>(</w:t>
            </w:r>
            <w:r w:rsidR="001E48FB">
              <w:rPr>
                <w:rFonts w:ascii="Times New Roman" w:eastAsiaTheme="minorEastAsia" w:hAnsi="Times New Roman" w:cs="Times New Roman"/>
                <w:lang w:val="it-IT"/>
              </w:rPr>
              <w:t>10</w:t>
            </w:r>
            <w:r>
              <w:rPr>
                <w:rFonts w:ascii="Times New Roman" w:eastAsiaTheme="minorEastAsia" w:hAnsi="Times New Roman" w:cs="Times New Roman"/>
                <w:lang w:val="it-IT"/>
              </w:rPr>
              <w:t>)</w:t>
            </w:r>
          </w:p>
        </w:tc>
      </w:tr>
    </w:tbl>
    <w:p w:rsidR="00B35C87" w:rsidRPr="00B35C87" w:rsidRDefault="00B35C87" w:rsidP="00B35C87">
      <w:pPr>
        <w:spacing w:after="120"/>
        <w:jc w:val="both"/>
        <w:rPr>
          <w:rFonts w:ascii="Times New Roman" w:eastAsiaTheme="minorEastAsia" w:hAnsi="Times New Roman" w:cs="Times New Roman"/>
        </w:rPr>
      </w:pPr>
    </w:p>
    <w:p w:rsidR="00B35C87" w:rsidRPr="00B35C87" w:rsidRDefault="00B35C87" w:rsidP="00B35C87">
      <w:pPr>
        <w:spacing w:after="120"/>
        <w:jc w:val="both"/>
        <w:rPr>
          <w:rFonts w:ascii="Times New Roman" w:eastAsiaTheme="minorEastAsia" w:hAnsi="Times New Roman" w:cs="Times New Roman"/>
          <w:sz w:val="21"/>
          <w:szCs w:val="21"/>
          <w:lang w:val="it-IT"/>
        </w:rPr>
      </w:pPr>
      <w:r w:rsidRPr="00B35C87">
        <w:rPr>
          <w:rFonts w:ascii="Times New Roman" w:eastAsiaTheme="minorEastAsia" w:hAnsi="Times New Roman" w:cs="Times New Roman"/>
          <w:sz w:val="21"/>
          <w:szCs w:val="21"/>
          <w:lang w:val="it-IT"/>
        </w:rPr>
        <w:t>che mi dà la solidarietà del m</w:t>
      </w:r>
      <w:r w:rsidR="00705BDB">
        <w:rPr>
          <w:rFonts w:ascii="Times New Roman" w:eastAsiaTheme="minorEastAsia" w:hAnsi="Times New Roman" w:cs="Times New Roman"/>
          <w:sz w:val="21"/>
          <w:szCs w:val="21"/>
          <w:lang w:val="it-IT"/>
        </w:rPr>
        <w:t>oto circonferenziali (le due sup</w:t>
      </w:r>
      <w:r w:rsidRPr="00B35C87">
        <w:rPr>
          <w:rFonts w:ascii="Times New Roman" w:eastAsiaTheme="minorEastAsia" w:hAnsi="Times New Roman" w:cs="Times New Roman"/>
          <w:sz w:val="21"/>
          <w:szCs w:val="21"/>
          <w:lang w:val="it-IT"/>
        </w:rPr>
        <w:t>erfici a contatto sono aderenti per attrito).</w:t>
      </w:r>
    </w:p>
    <w:p w:rsidR="00B35C87" w:rsidRPr="00B35C87" w:rsidRDefault="00B35C87" w:rsidP="00B35C87">
      <w:pPr>
        <w:spacing w:after="120"/>
        <w:jc w:val="both"/>
        <w:rPr>
          <w:rFonts w:ascii="Times New Roman" w:eastAsiaTheme="minorEastAsia" w:hAnsi="Times New Roman" w:cs="Times New Roman"/>
          <w:sz w:val="21"/>
          <w:szCs w:val="21"/>
          <w:lang w:val="it-IT"/>
        </w:rPr>
      </w:pPr>
      <w:r w:rsidRPr="00B35C87">
        <w:rPr>
          <w:rFonts w:ascii="Times New Roman" w:eastAsiaTheme="minorEastAsia" w:hAnsi="Times New Roman" w:cs="Times New Roman"/>
          <w:sz w:val="21"/>
          <w:szCs w:val="21"/>
          <w:lang w:val="it-IT"/>
        </w:rPr>
        <w:t>Allo stesso modo si può studiare il caso della modellizzazione di un cordone di saldatura, argomento che verrà trattato nello specifico nella lezione del 23/05/2017.</w:t>
      </w:r>
    </w:p>
    <w:p w:rsidR="00B35C87" w:rsidRDefault="00B35C87">
      <w:pPr>
        <w:pStyle w:val="Textbody"/>
        <w:rPr>
          <w:lang w:val="it-IT"/>
        </w:rPr>
      </w:pPr>
    </w:p>
    <w:p w:rsidR="00CF7F9D" w:rsidRDefault="00CF7F9D" w:rsidP="00CF7F9D">
      <w:pPr>
        <w:pStyle w:val="Titolo2"/>
      </w:pPr>
      <w:proofErr w:type="spellStart"/>
      <w:r>
        <w:t>Lista</w:t>
      </w:r>
      <w:proofErr w:type="spellEnd"/>
      <w:r>
        <w:t xml:space="preserve"> </w:t>
      </w:r>
      <w:proofErr w:type="spellStart"/>
      <w:r>
        <w:t>dei</w:t>
      </w:r>
      <w:proofErr w:type="spellEnd"/>
      <w:r>
        <w:t xml:space="preserve"> </w:t>
      </w:r>
      <w:proofErr w:type="spellStart"/>
      <w:r>
        <w:t>simboli</w:t>
      </w:r>
      <w:proofErr w:type="spellEnd"/>
    </w:p>
    <w:tbl>
      <w:tblPr>
        <w:tblW w:w="8507" w:type="dxa"/>
        <w:tblLayout w:type="fixed"/>
        <w:tblCellMar>
          <w:left w:w="10" w:type="dxa"/>
          <w:right w:w="10" w:type="dxa"/>
        </w:tblCellMar>
        <w:tblLook w:val="04A0" w:firstRow="1" w:lastRow="0" w:firstColumn="1" w:lastColumn="0" w:noHBand="0" w:noVBand="1"/>
      </w:tblPr>
      <w:tblGrid>
        <w:gridCol w:w="1136"/>
        <w:gridCol w:w="7371"/>
      </w:tblGrid>
      <w:tr w:rsidR="00CF7F9D" w:rsidRPr="00470064" w:rsidTr="00ED386C">
        <w:tc>
          <w:tcPr>
            <w:tcW w:w="1136" w:type="dxa"/>
            <w:tcBorders>
              <w:top w:val="single" w:sz="2" w:space="0" w:color="000000"/>
              <w:left w:val="single" w:sz="2" w:space="0" w:color="000000"/>
              <w:bottom w:val="single" w:sz="2" w:space="0" w:color="000000"/>
            </w:tcBorders>
            <w:tcMar>
              <w:top w:w="55" w:type="dxa"/>
              <w:left w:w="55" w:type="dxa"/>
              <w:bottom w:w="55" w:type="dxa"/>
              <w:right w:w="55" w:type="dxa"/>
            </w:tcMar>
          </w:tcPr>
          <w:p w:rsidR="00CF7F9D" w:rsidRPr="00CF7F9D" w:rsidRDefault="00CF7F9D" w:rsidP="00ED386C">
            <w:pPr>
              <w:pStyle w:val="TableContents"/>
              <w:jc w:val="center"/>
              <w:rPr>
                <w:i/>
                <w:iCs/>
                <w:vertAlign w:val="subscript"/>
              </w:rPr>
            </w:pPr>
            <w:proofErr w:type="spellStart"/>
            <w:r>
              <w:rPr>
                <w:i/>
                <w:iCs/>
              </w:rPr>
              <w:t>u</w:t>
            </w:r>
            <w:r>
              <w:rPr>
                <w:i/>
                <w:iCs/>
                <w:vertAlign w:val="subscript"/>
              </w:rPr>
              <w:t>i</w:t>
            </w:r>
            <w:proofErr w:type="spellEnd"/>
            <w:r>
              <w:rPr>
                <w:i/>
                <w:iCs/>
              </w:rPr>
              <w:t>, v</w:t>
            </w:r>
            <w:r>
              <w:rPr>
                <w:i/>
                <w:iCs/>
                <w:vertAlign w:val="subscript"/>
              </w:rPr>
              <w:t>i</w:t>
            </w:r>
            <w:r>
              <w:rPr>
                <w:i/>
                <w:iCs/>
              </w:rPr>
              <w:t xml:space="preserve">, </w:t>
            </w:r>
            <w:proofErr w:type="spellStart"/>
            <w:r>
              <w:rPr>
                <w:i/>
                <w:iCs/>
              </w:rPr>
              <w:t>w</w:t>
            </w:r>
            <w:r>
              <w:rPr>
                <w:i/>
                <w:iCs/>
                <w:vertAlign w:val="subscript"/>
              </w:rPr>
              <w:t>i</w:t>
            </w:r>
            <w:proofErr w:type="spellEnd"/>
          </w:p>
        </w:tc>
        <w:tc>
          <w:tcPr>
            <w:tcW w:w="737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F7F9D" w:rsidRPr="00CF7F9D" w:rsidRDefault="008E7FF4" w:rsidP="00ED386C">
            <w:pPr>
              <w:pStyle w:val="TableContents"/>
              <w:jc w:val="both"/>
              <w:rPr>
                <w:lang w:val="it-IT"/>
              </w:rPr>
            </w:pPr>
            <w:r>
              <w:rPr>
                <w:lang w:val="it-IT"/>
              </w:rPr>
              <w:t xml:space="preserve">spostamenti </w:t>
            </w:r>
            <w:r w:rsidR="00CF7F9D">
              <w:rPr>
                <w:lang w:val="it-IT"/>
              </w:rPr>
              <w:t>del nodo i-esimo</w:t>
            </w:r>
            <w:r w:rsidR="00CF7F9D" w:rsidRPr="00CF7F9D">
              <w:rPr>
                <w:lang w:val="it-IT"/>
              </w:rPr>
              <w:t xml:space="preserve"> nelle direzioni </w:t>
            </w:r>
            <w:r w:rsidR="00CF7F9D" w:rsidRPr="00CF7F9D">
              <w:rPr>
                <w:i/>
                <w:iCs/>
                <w:lang w:val="it-IT"/>
              </w:rPr>
              <w:t>x</w:t>
            </w:r>
            <w:r w:rsidR="00CF7F9D" w:rsidRPr="00CF7F9D">
              <w:rPr>
                <w:lang w:val="it-IT"/>
              </w:rPr>
              <w:t xml:space="preserve">, </w:t>
            </w:r>
            <w:r w:rsidR="00CF7F9D" w:rsidRPr="00CF7F9D">
              <w:rPr>
                <w:i/>
                <w:iCs/>
                <w:lang w:val="it-IT"/>
              </w:rPr>
              <w:t>y</w:t>
            </w:r>
            <w:r w:rsidR="00CF7F9D" w:rsidRPr="00CF7F9D">
              <w:rPr>
                <w:lang w:val="it-IT"/>
              </w:rPr>
              <w:t xml:space="preserve">, </w:t>
            </w:r>
            <w:r w:rsidR="00CF7F9D" w:rsidRPr="00CF7F9D">
              <w:rPr>
                <w:i/>
                <w:iCs/>
                <w:lang w:val="it-IT"/>
              </w:rPr>
              <w:t xml:space="preserve">z </w:t>
            </w:r>
            <w:r w:rsidR="00CF7F9D" w:rsidRPr="00CF7F9D">
              <w:rPr>
                <w:lang w:val="it-IT"/>
              </w:rPr>
              <w:t>rispettivamente</w:t>
            </w:r>
          </w:p>
        </w:tc>
      </w:tr>
      <w:tr w:rsidR="00626564" w:rsidRPr="00470064" w:rsidTr="00ED386C">
        <w:tc>
          <w:tcPr>
            <w:tcW w:w="1136" w:type="dxa"/>
            <w:tcBorders>
              <w:top w:val="single" w:sz="2" w:space="0" w:color="000000"/>
              <w:left w:val="single" w:sz="2" w:space="0" w:color="000000"/>
              <w:bottom w:val="single" w:sz="2" w:space="0" w:color="000000"/>
            </w:tcBorders>
            <w:tcMar>
              <w:top w:w="55" w:type="dxa"/>
              <w:left w:w="55" w:type="dxa"/>
              <w:bottom w:w="55" w:type="dxa"/>
              <w:right w:w="55" w:type="dxa"/>
            </w:tcMar>
          </w:tcPr>
          <w:p w:rsidR="00626564" w:rsidRDefault="00626564" w:rsidP="00626564">
            <w:pPr>
              <w:pStyle w:val="TableContents"/>
              <w:jc w:val="center"/>
              <w:rPr>
                <w:i/>
                <w:iCs/>
              </w:rPr>
            </w:pPr>
            <w:proofErr w:type="spellStart"/>
            <w:r>
              <w:rPr>
                <w:i/>
                <w:iCs/>
              </w:rPr>
              <w:t>r</w:t>
            </w:r>
            <w:r>
              <w:rPr>
                <w:i/>
                <w:iCs/>
                <w:vertAlign w:val="subscript"/>
              </w:rPr>
              <w:t>i</w:t>
            </w:r>
            <w:proofErr w:type="spellEnd"/>
            <w:r>
              <w:rPr>
                <w:i/>
                <w:iCs/>
              </w:rPr>
              <w:t xml:space="preserve">, </w:t>
            </w:r>
            <w:proofErr w:type="spellStart"/>
            <w:r>
              <w:rPr>
                <w:i/>
                <w:iCs/>
              </w:rPr>
              <w:t>s</w:t>
            </w:r>
            <w:r>
              <w:rPr>
                <w:i/>
                <w:iCs/>
                <w:vertAlign w:val="subscript"/>
              </w:rPr>
              <w:t>i</w:t>
            </w:r>
            <w:proofErr w:type="spellEnd"/>
            <w:r>
              <w:rPr>
                <w:i/>
                <w:iCs/>
              </w:rPr>
              <w:t xml:space="preserve">, </w:t>
            </w:r>
            <w:proofErr w:type="spellStart"/>
            <w:r>
              <w:rPr>
                <w:i/>
                <w:iCs/>
              </w:rPr>
              <w:t>t</w:t>
            </w:r>
            <w:r>
              <w:rPr>
                <w:i/>
                <w:iCs/>
                <w:vertAlign w:val="subscript"/>
              </w:rPr>
              <w:t>i</w:t>
            </w:r>
            <w:proofErr w:type="spellEnd"/>
          </w:p>
        </w:tc>
        <w:tc>
          <w:tcPr>
            <w:tcW w:w="737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26564" w:rsidRDefault="008E7FF4" w:rsidP="00ED386C">
            <w:pPr>
              <w:pStyle w:val="TableContents"/>
              <w:jc w:val="both"/>
              <w:rPr>
                <w:lang w:val="it-IT"/>
              </w:rPr>
            </w:pPr>
            <w:r>
              <w:rPr>
                <w:lang w:val="it-IT"/>
              </w:rPr>
              <w:t xml:space="preserve">rotazioni </w:t>
            </w:r>
            <w:r w:rsidR="00626564">
              <w:rPr>
                <w:lang w:val="it-IT"/>
              </w:rPr>
              <w:t>del nodo i-esimo</w:t>
            </w:r>
            <w:r w:rsidR="00626564" w:rsidRPr="00CF7F9D">
              <w:rPr>
                <w:lang w:val="it-IT"/>
              </w:rPr>
              <w:t xml:space="preserve"> nelle direzioni </w:t>
            </w:r>
            <w:r w:rsidR="00626564" w:rsidRPr="00CF7F9D">
              <w:rPr>
                <w:i/>
                <w:iCs/>
                <w:lang w:val="it-IT"/>
              </w:rPr>
              <w:t>x</w:t>
            </w:r>
            <w:r w:rsidR="00626564" w:rsidRPr="00CF7F9D">
              <w:rPr>
                <w:lang w:val="it-IT"/>
              </w:rPr>
              <w:t xml:space="preserve">, </w:t>
            </w:r>
            <w:r w:rsidR="00626564" w:rsidRPr="00CF7F9D">
              <w:rPr>
                <w:i/>
                <w:iCs/>
                <w:lang w:val="it-IT"/>
              </w:rPr>
              <w:t>y</w:t>
            </w:r>
            <w:r w:rsidR="00626564" w:rsidRPr="00CF7F9D">
              <w:rPr>
                <w:lang w:val="it-IT"/>
              </w:rPr>
              <w:t xml:space="preserve">, </w:t>
            </w:r>
            <w:r w:rsidR="00626564" w:rsidRPr="00CF7F9D">
              <w:rPr>
                <w:i/>
                <w:iCs/>
                <w:lang w:val="it-IT"/>
              </w:rPr>
              <w:t xml:space="preserve">z </w:t>
            </w:r>
            <w:r w:rsidR="00626564" w:rsidRPr="00CF7F9D">
              <w:rPr>
                <w:lang w:val="it-IT"/>
              </w:rPr>
              <w:t>rispettivamente</w:t>
            </w:r>
          </w:p>
        </w:tc>
      </w:tr>
      <w:tr w:rsidR="008E7FF4" w:rsidRPr="00470064" w:rsidTr="00ED386C">
        <w:tc>
          <w:tcPr>
            <w:tcW w:w="1136" w:type="dxa"/>
            <w:tcBorders>
              <w:left w:val="single" w:sz="2" w:space="0" w:color="000000"/>
              <w:bottom w:val="single" w:sz="2" w:space="0" w:color="000000"/>
            </w:tcBorders>
            <w:tcMar>
              <w:top w:w="55" w:type="dxa"/>
              <w:left w:w="55" w:type="dxa"/>
              <w:bottom w:w="55" w:type="dxa"/>
              <w:right w:w="55" w:type="dxa"/>
            </w:tcMar>
          </w:tcPr>
          <w:p w:rsidR="008E7FF4" w:rsidRPr="00CF7F9D" w:rsidRDefault="008E7FF4" w:rsidP="008E7FF4">
            <w:pPr>
              <w:pStyle w:val="TableContents"/>
              <w:jc w:val="center"/>
              <w:rPr>
                <w:i/>
                <w:iCs/>
                <w:vertAlign w:val="subscript"/>
              </w:rPr>
            </w:pPr>
            <w:proofErr w:type="spellStart"/>
            <w:r>
              <w:rPr>
                <w:i/>
                <w:iCs/>
              </w:rPr>
              <w:t>U</w:t>
            </w:r>
            <w:r>
              <w:rPr>
                <w:i/>
                <w:iCs/>
                <w:vertAlign w:val="subscript"/>
              </w:rPr>
              <w:t>i</w:t>
            </w:r>
            <w:proofErr w:type="spellEnd"/>
            <w:r>
              <w:rPr>
                <w:i/>
                <w:iCs/>
              </w:rPr>
              <w:t>, V</w:t>
            </w:r>
            <w:r>
              <w:rPr>
                <w:i/>
                <w:iCs/>
                <w:vertAlign w:val="subscript"/>
              </w:rPr>
              <w:t>i</w:t>
            </w:r>
            <w:r>
              <w:rPr>
                <w:i/>
                <w:iCs/>
              </w:rPr>
              <w:t>, W</w:t>
            </w:r>
            <w:r>
              <w:rPr>
                <w:i/>
                <w:iCs/>
                <w:vertAlign w:val="subscript"/>
              </w:rPr>
              <w:t>i</w:t>
            </w:r>
          </w:p>
        </w:tc>
        <w:tc>
          <w:tcPr>
            <w:tcW w:w="7371" w:type="dxa"/>
            <w:tcBorders>
              <w:left w:val="single" w:sz="2" w:space="0" w:color="000000"/>
              <w:bottom w:val="single" w:sz="2" w:space="0" w:color="000000"/>
              <w:right w:val="single" w:sz="2" w:space="0" w:color="000000"/>
            </w:tcBorders>
            <w:tcMar>
              <w:top w:w="55" w:type="dxa"/>
              <w:left w:w="55" w:type="dxa"/>
              <w:bottom w:w="55" w:type="dxa"/>
              <w:right w:w="55" w:type="dxa"/>
            </w:tcMar>
          </w:tcPr>
          <w:p w:rsidR="008E7FF4" w:rsidRPr="00CF7F9D" w:rsidRDefault="008E7FF4" w:rsidP="008E7FF4">
            <w:pPr>
              <w:pStyle w:val="TableContents"/>
              <w:jc w:val="both"/>
              <w:rPr>
                <w:lang w:val="it-IT"/>
              </w:rPr>
            </w:pPr>
            <w:r>
              <w:rPr>
                <w:lang w:val="it-IT"/>
              </w:rPr>
              <w:t>forze sul nodo i-esimo</w:t>
            </w:r>
            <w:r w:rsidRPr="00CF7F9D">
              <w:rPr>
                <w:lang w:val="it-IT"/>
              </w:rPr>
              <w:t xml:space="preserve"> nelle direzioni </w:t>
            </w:r>
            <w:r w:rsidRPr="00CF7F9D">
              <w:rPr>
                <w:i/>
                <w:iCs/>
                <w:lang w:val="it-IT"/>
              </w:rPr>
              <w:t>x</w:t>
            </w:r>
            <w:r w:rsidRPr="00CF7F9D">
              <w:rPr>
                <w:lang w:val="it-IT"/>
              </w:rPr>
              <w:t xml:space="preserve">, </w:t>
            </w:r>
            <w:r w:rsidRPr="00CF7F9D">
              <w:rPr>
                <w:i/>
                <w:iCs/>
                <w:lang w:val="it-IT"/>
              </w:rPr>
              <w:t>y</w:t>
            </w:r>
            <w:r w:rsidRPr="00CF7F9D">
              <w:rPr>
                <w:lang w:val="it-IT"/>
              </w:rPr>
              <w:t xml:space="preserve">, </w:t>
            </w:r>
            <w:r w:rsidRPr="00CF7F9D">
              <w:rPr>
                <w:i/>
                <w:iCs/>
                <w:lang w:val="it-IT"/>
              </w:rPr>
              <w:t xml:space="preserve">z </w:t>
            </w:r>
            <w:r w:rsidRPr="00CF7F9D">
              <w:rPr>
                <w:lang w:val="it-IT"/>
              </w:rPr>
              <w:t>rispettivamente</w:t>
            </w:r>
          </w:p>
        </w:tc>
      </w:tr>
      <w:tr w:rsidR="008E7FF4" w:rsidRPr="00470064" w:rsidTr="00ED386C">
        <w:tc>
          <w:tcPr>
            <w:tcW w:w="1136" w:type="dxa"/>
            <w:tcBorders>
              <w:left w:val="single" w:sz="2" w:space="0" w:color="000000"/>
              <w:bottom w:val="single" w:sz="2" w:space="0" w:color="000000"/>
            </w:tcBorders>
            <w:tcMar>
              <w:top w:w="55" w:type="dxa"/>
              <w:left w:w="55" w:type="dxa"/>
              <w:bottom w:w="55" w:type="dxa"/>
              <w:right w:w="55" w:type="dxa"/>
            </w:tcMar>
          </w:tcPr>
          <w:p w:rsidR="008E7FF4" w:rsidRDefault="008E7FF4" w:rsidP="008E7FF4">
            <w:pPr>
              <w:pStyle w:val="TableContents"/>
              <w:jc w:val="center"/>
              <w:rPr>
                <w:i/>
                <w:iCs/>
              </w:rPr>
            </w:pPr>
            <w:proofErr w:type="spellStart"/>
            <w:r>
              <w:rPr>
                <w:i/>
                <w:iCs/>
              </w:rPr>
              <w:t>R</w:t>
            </w:r>
            <w:r>
              <w:rPr>
                <w:i/>
                <w:iCs/>
                <w:vertAlign w:val="subscript"/>
              </w:rPr>
              <w:t>i</w:t>
            </w:r>
            <w:proofErr w:type="spellEnd"/>
            <w:r>
              <w:rPr>
                <w:i/>
                <w:iCs/>
              </w:rPr>
              <w:t>, S</w:t>
            </w:r>
            <w:r>
              <w:rPr>
                <w:i/>
                <w:iCs/>
                <w:vertAlign w:val="subscript"/>
              </w:rPr>
              <w:t>i</w:t>
            </w:r>
            <w:r>
              <w:rPr>
                <w:i/>
                <w:iCs/>
              </w:rPr>
              <w:t xml:space="preserve">, </w:t>
            </w:r>
            <w:proofErr w:type="spellStart"/>
            <w:r>
              <w:rPr>
                <w:i/>
                <w:iCs/>
              </w:rPr>
              <w:t>T</w:t>
            </w:r>
            <w:r>
              <w:rPr>
                <w:i/>
                <w:iCs/>
                <w:vertAlign w:val="subscript"/>
              </w:rPr>
              <w:t>i</w:t>
            </w:r>
            <w:proofErr w:type="spellEnd"/>
          </w:p>
        </w:tc>
        <w:tc>
          <w:tcPr>
            <w:tcW w:w="7371" w:type="dxa"/>
            <w:tcBorders>
              <w:left w:val="single" w:sz="2" w:space="0" w:color="000000"/>
              <w:bottom w:val="single" w:sz="2" w:space="0" w:color="000000"/>
              <w:right w:val="single" w:sz="2" w:space="0" w:color="000000"/>
            </w:tcBorders>
            <w:tcMar>
              <w:top w:w="55" w:type="dxa"/>
              <w:left w:w="55" w:type="dxa"/>
              <w:bottom w:w="55" w:type="dxa"/>
              <w:right w:w="55" w:type="dxa"/>
            </w:tcMar>
          </w:tcPr>
          <w:p w:rsidR="008E7FF4" w:rsidRDefault="008E7FF4" w:rsidP="008E7FF4">
            <w:pPr>
              <w:pStyle w:val="TableContents"/>
              <w:jc w:val="both"/>
              <w:rPr>
                <w:lang w:val="it-IT"/>
              </w:rPr>
            </w:pPr>
            <w:r>
              <w:rPr>
                <w:lang w:val="it-IT"/>
              </w:rPr>
              <w:t>coppie sul nodo i-esimo</w:t>
            </w:r>
            <w:r w:rsidRPr="00CF7F9D">
              <w:rPr>
                <w:lang w:val="it-IT"/>
              </w:rPr>
              <w:t xml:space="preserve"> nelle direzioni </w:t>
            </w:r>
            <w:r w:rsidRPr="00CF7F9D">
              <w:rPr>
                <w:i/>
                <w:iCs/>
                <w:lang w:val="it-IT"/>
              </w:rPr>
              <w:t>x</w:t>
            </w:r>
            <w:r w:rsidRPr="00CF7F9D">
              <w:rPr>
                <w:lang w:val="it-IT"/>
              </w:rPr>
              <w:t xml:space="preserve">, </w:t>
            </w:r>
            <w:r w:rsidRPr="00CF7F9D">
              <w:rPr>
                <w:i/>
                <w:iCs/>
                <w:lang w:val="it-IT"/>
              </w:rPr>
              <w:t>y</w:t>
            </w:r>
            <w:r w:rsidRPr="00CF7F9D">
              <w:rPr>
                <w:lang w:val="it-IT"/>
              </w:rPr>
              <w:t xml:space="preserve">, </w:t>
            </w:r>
            <w:r w:rsidRPr="00CF7F9D">
              <w:rPr>
                <w:i/>
                <w:iCs/>
                <w:lang w:val="it-IT"/>
              </w:rPr>
              <w:t xml:space="preserve">z </w:t>
            </w:r>
            <w:r w:rsidRPr="00CF7F9D">
              <w:rPr>
                <w:lang w:val="it-IT"/>
              </w:rPr>
              <w:t>rispettivamente</w:t>
            </w:r>
          </w:p>
        </w:tc>
      </w:tr>
    </w:tbl>
    <w:p w:rsidR="00CF7F9D" w:rsidRPr="00CF7F9D" w:rsidRDefault="00CF7F9D" w:rsidP="00CF7F9D">
      <w:pPr>
        <w:pStyle w:val="Standard"/>
        <w:rPr>
          <w:lang w:val="it-IT"/>
        </w:rPr>
      </w:pPr>
    </w:p>
    <w:p w:rsidR="000F3834" w:rsidRDefault="000F3834">
      <w:pPr>
        <w:pStyle w:val="Textbody"/>
        <w:rPr>
          <w:lang w:val="it-IT"/>
        </w:rPr>
      </w:pPr>
    </w:p>
    <w:p w:rsidR="00DD67D3" w:rsidRPr="00460A9A" w:rsidRDefault="00DD67D3">
      <w:pPr>
        <w:pStyle w:val="Textbody"/>
        <w:rPr>
          <w:lang w:val="it-IT"/>
        </w:rPr>
      </w:pPr>
    </w:p>
    <w:tbl>
      <w:tblPr>
        <w:tblW w:w="8507" w:type="dxa"/>
        <w:tblLayout w:type="fixed"/>
        <w:tblCellMar>
          <w:left w:w="10" w:type="dxa"/>
          <w:right w:w="10" w:type="dxa"/>
        </w:tblCellMar>
        <w:tblLook w:val="0000" w:firstRow="0" w:lastRow="0" w:firstColumn="0" w:lastColumn="0" w:noHBand="0" w:noVBand="0"/>
      </w:tblPr>
      <w:tblGrid>
        <w:gridCol w:w="2796"/>
        <w:gridCol w:w="1297"/>
        <w:gridCol w:w="1543"/>
        <w:gridCol w:w="1607"/>
        <w:gridCol w:w="1264"/>
      </w:tblGrid>
      <w:tr w:rsidR="00DD67D3">
        <w:tc>
          <w:tcPr>
            <w:tcW w:w="2796" w:type="dxa"/>
            <w:tcBorders>
              <w:top w:val="single" w:sz="2" w:space="0" w:color="000000"/>
              <w:left w:val="single" w:sz="2" w:space="0" w:color="000000"/>
              <w:bottom w:val="single" w:sz="2" w:space="0" w:color="000000"/>
            </w:tcBorders>
            <w:tcMar>
              <w:top w:w="55" w:type="dxa"/>
              <w:left w:w="55" w:type="dxa"/>
              <w:bottom w:w="55" w:type="dxa"/>
              <w:right w:w="55" w:type="dxa"/>
            </w:tcMar>
          </w:tcPr>
          <w:p w:rsidR="00DD67D3" w:rsidRDefault="00DF69DD">
            <w:pPr>
              <w:pStyle w:val="TableContents"/>
              <w:jc w:val="center"/>
              <w:rPr>
                <w:b/>
                <w:bCs/>
              </w:rPr>
            </w:pPr>
            <w:r w:rsidRPr="00CF7F9D">
              <w:rPr>
                <w:b/>
                <w:bCs/>
                <w:lang w:val="it-IT"/>
              </w:rPr>
              <w:t>Autore/</w:t>
            </w:r>
            <w:proofErr w:type="spellStart"/>
            <w:r w:rsidRPr="00CF7F9D">
              <w:rPr>
                <w:b/>
                <w:bCs/>
                <w:lang w:val="it-IT"/>
              </w:rPr>
              <w:t>Revi</w:t>
            </w:r>
            <w:proofErr w:type="spellEnd"/>
            <w:r>
              <w:rPr>
                <w:b/>
                <w:bCs/>
              </w:rPr>
              <w:t>sore</w:t>
            </w:r>
          </w:p>
        </w:tc>
        <w:tc>
          <w:tcPr>
            <w:tcW w:w="1297" w:type="dxa"/>
            <w:tcBorders>
              <w:top w:val="single" w:sz="2" w:space="0" w:color="000000"/>
              <w:left w:val="single" w:sz="2" w:space="0" w:color="000000"/>
              <w:bottom w:val="single" w:sz="2" w:space="0" w:color="000000"/>
            </w:tcBorders>
            <w:tcMar>
              <w:top w:w="55" w:type="dxa"/>
              <w:left w:w="55" w:type="dxa"/>
              <w:bottom w:w="55" w:type="dxa"/>
              <w:right w:w="55" w:type="dxa"/>
            </w:tcMar>
          </w:tcPr>
          <w:p w:rsidR="00DD67D3" w:rsidRDefault="00DF69DD">
            <w:pPr>
              <w:pStyle w:val="TableContents"/>
              <w:jc w:val="center"/>
              <w:rPr>
                <w:b/>
                <w:bCs/>
              </w:rPr>
            </w:pPr>
            <w:r>
              <w:rPr>
                <w:b/>
                <w:bCs/>
              </w:rPr>
              <w:t xml:space="preserve">Prima </w:t>
            </w:r>
            <w:proofErr w:type="spellStart"/>
            <w:r>
              <w:rPr>
                <w:b/>
                <w:bCs/>
              </w:rPr>
              <w:t>stesura</w:t>
            </w:r>
            <w:proofErr w:type="spellEnd"/>
          </w:p>
        </w:tc>
        <w:tc>
          <w:tcPr>
            <w:tcW w:w="1543" w:type="dxa"/>
            <w:tcBorders>
              <w:top w:val="single" w:sz="2" w:space="0" w:color="000000"/>
              <w:left w:val="single" w:sz="2" w:space="0" w:color="000000"/>
              <w:bottom w:val="single" w:sz="2" w:space="0" w:color="000000"/>
            </w:tcBorders>
            <w:tcMar>
              <w:top w:w="55" w:type="dxa"/>
              <w:left w:w="55" w:type="dxa"/>
              <w:bottom w:w="55" w:type="dxa"/>
              <w:right w:w="55" w:type="dxa"/>
            </w:tcMar>
          </w:tcPr>
          <w:p w:rsidR="00DD67D3" w:rsidRDefault="00DF69DD">
            <w:pPr>
              <w:pStyle w:val="TableContents"/>
              <w:jc w:val="center"/>
              <w:rPr>
                <w:b/>
                <w:bCs/>
              </w:rPr>
            </w:pPr>
            <w:proofErr w:type="spellStart"/>
            <w:r>
              <w:rPr>
                <w:b/>
                <w:bCs/>
              </w:rPr>
              <w:t>Revisione</w:t>
            </w:r>
            <w:proofErr w:type="spellEnd"/>
          </w:p>
        </w:tc>
        <w:tc>
          <w:tcPr>
            <w:tcW w:w="1607" w:type="dxa"/>
            <w:tcBorders>
              <w:top w:val="single" w:sz="2" w:space="0" w:color="000000"/>
              <w:left w:val="single" w:sz="2" w:space="0" w:color="000000"/>
              <w:bottom w:val="single" w:sz="2" w:space="0" w:color="000000"/>
            </w:tcBorders>
            <w:tcMar>
              <w:top w:w="55" w:type="dxa"/>
              <w:left w:w="55" w:type="dxa"/>
              <w:bottom w:w="55" w:type="dxa"/>
              <w:right w:w="55" w:type="dxa"/>
            </w:tcMar>
          </w:tcPr>
          <w:p w:rsidR="00DD67D3" w:rsidRDefault="00DF69DD">
            <w:pPr>
              <w:pStyle w:val="TableContents"/>
              <w:jc w:val="center"/>
              <w:rPr>
                <w:b/>
                <w:bCs/>
              </w:rPr>
            </w:pPr>
            <w:proofErr w:type="spellStart"/>
            <w:r>
              <w:rPr>
                <w:b/>
                <w:bCs/>
              </w:rPr>
              <w:t>Seconda</w:t>
            </w:r>
            <w:proofErr w:type="spellEnd"/>
            <w:r>
              <w:rPr>
                <w:b/>
                <w:bCs/>
              </w:rPr>
              <w:t xml:space="preserve"> </w:t>
            </w:r>
            <w:proofErr w:type="spellStart"/>
            <w:r>
              <w:rPr>
                <w:b/>
                <w:bCs/>
              </w:rPr>
              <w:t>stesura</w:t>
            </w:r>
            <w:proofErr w:type="spellEnd"/>
          </w:p>
        </w:tc>
        <w:tc>
          <w:tcPr>
            <w:tcW w:w="126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D67D3" w:rsidRDefault="00DF69DD">
            <w:pPr>
              <w:pStyle w:val="TableContents"/>
              <w:jc w:val="center"/>
              <w:rPr>
                <w:b/>
                <w:bCs/>
              </w:rPr>
            </w:pPr>
            <w:proofErr w:type="spellStart"/>
            <w:r>
              <w:rPr>
                <w:b/>
                <w:bCs/>
              </w:rPr>
              <w:t>Totale</w:t>
            </w:r>
            <w:proofErr w:type="spellEnd"/>
          </w:p>
        </w:tc>
      </w:tr>
      <w:tr w:rsidR="00DD67D3" w:rsidTr="006023BB">
        <w:tc>
          <w:tcPr>
            <w:tcW w:w="2796" w:type="dxa"/>
            <w:tcBorders>
              <w:left w:val="single" w:sz="2" w:space="0" w:color="000000"/>
              <w:bottom w:val="single" w:sz="2" w:space="0" w:color="000000"/>
            </w:tcBorders>
            <w:tcMar>
              <w:top w:w="55" w:type="dxa"/>
              <w:left w:w="55" w:type="dxa"/>
              <w:bottom w:w="55" w:type="dxa"/>
              <w:right w:w="55" w:type="dxa"/>
            </w:tcMar>
          </w:tcPr>
          <w:p w:rsidR="00DD67D3" w:rsidRDefault="006023BB">
            <w:pPr>
              <w:pStyle w:val="TableContents"/>
              <w:jc w:val="both"/>
            </w:pPr>
            <w:r>
              <w:t>Luca Ferretti</w:t>
            </w:r>
          </w:p>
        </w:tc>
        <w:tc>
          <w:tcPr>
            <w:tcW w:w="1297" w:type="dxa"/>
            <w:tcBorders>
              <w:left w:val="single" w:sz="2" w:space="0" w:color="000000"/>
              <w:bottom w:val="single" w:sz="2" w:space="0" w:color="000000"/>
            </w:tcBorders>
            <w:tcMar>
              <w:top w:w="55" w:type="dxa"/>
              <w:left w:w="55" w:type="dxa"/>
              <w:bottom w:w="55" w:type="dxa"/>
              <w:right w:w="55" w:type="dxa"/>
            </w:tcMar>
            <w:vAlign w:val="center"/>
          </w:tcPr>
          <w:p w:rsidR="00DD67D3" w:rsidRDefault="006023BB" w:rsidP="006023BB">
            <w:pPr>
              <w:pStyle w:val="TableContents"/>
              <w:jc w:val="center"/>
            </w:pPr>
            <w:r>
              <w:t>6</w:t>
            </w:r>
          </w:p>
        </w:tc>
        <w:tc>
          <w:tcPr>
            <w:tcW w:w="1543" w:type="dxa"/>
            <w:tcBorders>
              <w:left w:val="single" w:sz="2" w:space="0" w:color="000000"/>
              <w:bottom w:val="single" w:sz="2" w:space="0" w:color="000000"/>
            </w:tcBorders>
            <w:tcMar>
              <w:top w:w="55" w:type="dxa"/>
              <w:left w:w="55" w:type="dxa"/>
              <w:bottom w:w="55" w:type="dxa"/>
              <w:right w:w="55" w:type="dxa"/>
            </w:tcMar>
          </w:tcPr>
          <w:p w:rsidR="00DD67D3" w:rsidRDefault="00DD67D3">
            <w:pPr>
              <w:pStyle w:val="TableContents"/>
              <w:jc w:val="both"/>
            </w:pPr>
          </w:p>
        </w:tc>
        <w:tc>
          <w:tcPr>
            <w:tcW w:w="1607" w:type="dxa"/>
            <w:tcBorders>
              <w:left w:val="single" w:sz="2" w:space="0" w:color="000000"/>
              <w:bottom w:val="single" w:sz="2" w:space="0" w:color="000000"/>
            </w:tcBorders>
            <w:tcMar>
              <w:top w:w="55" w:type="dxa"/>
              <w:left w:w="55" w:type="dxa"/>
              <w:bottom w:w="55" w:type="dxa"/>
              <w:right w:w="55" w:type="dxa"/>
            </w:tcMar>
          </w:tcPr>
          <w:p w:rsidR="00DD67D3" w:rsidRDefault="00DD67D3">
            <w:pPr>
              <w:pStyle w:val="TableContents"/>
              <w:jc w:val="both"/>
            </w:pPr>
          </w:p>
        </w:tc>
        <w:tc>
          <w:tcPr>
            <w:tcW w:w="1264" w:type="dxa"/>
            <w:tcBorders>
              <w:left w:val="single" w:sz="2" w:space="0" w:color="000000"/>
              <w:bottom w:val="single" w:sz="2" w:space="0" w:color="000000"/>
              <w:right w:val="single" w:sz="2" w:space="0" w:color="000000"/>
            </w:tcBorders>
            <w:tcMar>
              <w:top w:w="55" w:type="dxa"/>
              <w:left w:w="55" w:type="dxa"/>
              <w:bottom w:w="55" w:type="dxa"/>
              <w:right w:w="55" w:type="dxa"/>
            </w:tcMar>
          </w:tcPr>
          <w:p w:rsidR="00DD67D3" w:rsidRDefault="00DD67D3">
            <w:pPr>
              <w:pStyle w:val="TableContents"/>
              <w:jc w:val="both"/>
            </w:pPr>
          </w:p>
        </w:tc>
      </w:tr>
      <w:tr w:rsidR="00DD67D3" w:rsidTr="006023BB">
        <w:tc>
          <w:tcPr>
            <w:tcW w:w="2796" w:type="dxa"/>
            <w:tcBorders>
              <w:left w:val="single" w:sz="2" w:space="0" w:color="000000"/>
              <w:bottom w:val="single" w:sz="2" w:space="0" w:color="000000"/>
            </w:tcBorders>
            <w:tcMar>
              <w:top w:w="55" w:type="dxa"/>
              <w:left w:w="55" w:type="dxa"/>
              <w:bottom w:w="55" w:type="dxa"/>
              <w:right w:w="55" w:type="dxa"/>
            </w:tcMar>
          </w:tcPr>
          <w:p w:rsidR="00DD67D3" w:rsidRDefault="006023BB">
            <w:pPr>
              <w:pStyle w:val="TableContents"/>
              <w:jc w:val="both"/>
            </w:pPr>
            <w:r>
              <w:t>Lorenzo Gasparroni</w:t>
            </w:r>
          </w:p>
        </w:tc>
        <w:tc>
          <w:tcPr>
            <w:tcW w:w="1297" w:type="dxa"/>
            <w:tcBorders>
              <w:left w:val="single" w:sz="2" w:space="0" w:color="000000"/>
              <w:bottom w:val="single" w:sz="2" w:space="0" w:color="000000"/>
            </w:tcBorders>
            <w:tcMar>
              <w:top w:w="55" w:type="dxa"/>
              <w:left w:w="55" w:type="dxa"/>
              <w:bottom w:w="55" w:type="dxa"/>
              <w:right w:w="55" w:type="dxa"/>
            </w:tcMar>
            <w:vAlign w:val="center"/>
          </w:tcPr>
          <w:p w:rsidR="00DD67D3" w:rsidRDefault="006023BB" w:rsidP="006023BB">
            <w:pPr>
              <w:pStyle w:val="TableContents"/>
              <w:jc w:val="center"/>
            </w:pPr>
            <w:r>
              <w:t>6</w:t>
            </w:r>
          </w:p>
        </w:tc>
        <w:tc>
          <w:tcPr>
            <w:tcW w:w="1543" w:type="dxa"/>
            <w:tcBorders>
              <w:left w:val="single" w:sz="2" w:space="0" w:color="000000"/>
              <w:bottom w:val="single" w:sz="2" w:space="0" w:color="000000"/>
            </w:tcBorders>
            <w:tcMar>
              <w:top w:w="55" w:type="dxa"/>
              <w:left w:w="55" w:type="dxa"/>
              <w:bottom w:w="55" w:type="dxa"/>
              <w:right w:w="55" w:type="dxa"/>
            </w:tcMar>
          </w:tcPr>
          <w:p w:rsidR="00DD67D3" w:rsidRDefault="00DD67D3">
            <w:pPr>
              <w:pStyle w:val="TableContents"/>
              <w:jc w:val="both"/>
            </w:pPr>
          </w:p>
        </w:tc>
        <w:tc>
          <w:tcPr>
            <w:tcW w:w="1607" w:type="dxa"/>
            <w:tcBorders>
              <w:left w:val="single" w:sz="2" w:space="0" w:color="000000"/>
              <w:bottom w:val="single" w:sz="2" w:space="0" w:color="000000"/>
            </w:tcBorders>
            <w:tcMar>
              <w:top w:w="55" w:type="dxa"/>
              <w:left w:w="55" w:type="dxa"/>
              <w:bottom w:w="55" w:type="dxa"/>
              <w:right w:w="55" w:type="dxa"/>
            </w:tcMar>
          </w:tcPr>
          <w:p w:rsidR="00DD67D3" w:rsidRDefault="00DD67D3">
            <w:pPr>
              <w:pStyle w:val="TableContents"/>
              <w:jc w:val="both"/>
            </w:pPr>
          </w:p>
        </w:tc>
        <w:tc>
          <w:tcPr>
            <w:tcW w:w="1264" w:type="dxa"/>
            <w:tcBorders>
              <w:left w:val="single" w:sz="2" w:space="0" w:color="000000"/>
              <w:bottom w:val="single" w:sz="2" w:space="0" w:color="000000"/>
              <w:right w:val="single" w:sz="2" w:space="0" w:color="000000"/>
            </w:tcBorders>
            <w:tcMar>
              <w:top w:w="55" w:type="dxa"/>
              <w:left w:w="55" w:type="dxa"/>
              <w:bottom w:w="55" w:type="dxa"/>
              <w:right w:w="55" w:type="dxa"/>
            </w:tcMar>
          </w:tcPr>
          <w:p w:rsidR="00DD67D3" w:rsidRDefault="00DD67D3">
            <w:pPr>
              <w:pStyle w:val="TableContents"/>
              <w:jc w:val="both"/>
            </w:pPr>
          </w:p>
        </w:tc>
      </w:tr>
      <w:tr w:rsidR="00DD67D3" w:rsidTr="006023BB">
        <w:tc>
          <w:tcPr>
            <w:tcW w:w="2796" w:type="dxa"/>
            <w:tcBorders>
              <w:left w:val="single" w:sz="2" w:space="0" w:color="000000"/>
              <w:bottom w:val="single" w:sz="2" w:space="0" w:color="000000"/>
            </w:tcBorders>
            <w:tcMar>
              <w:top w:w="55" w:type="dxa"/>
              <w:left w:w="55" w:type="dxa"/>
              <w:bottom w:w="55" w:type="dxa"/>
              <w:right w:w="55" w:type="dxa"/>
            </w:tcMar>
          </w:tcPr>
          <w:p w:rsidR="00DD67D3" w:rsidRDefault="006023BB">
            <w:pPr>
              <w:pStyle w:val="TableContents"/>
              <w:jc w:val="both"/>
            </w:pPr>
            <w:r>
              <w:t xml:space="preserve">William </w:t>
            </w:r>
            <w:proofErr w:type="spellStart"/>
            <w:r>
              <w:t>Zanin</w:t>
            </w:r>
            <w:proofErr w:type="spellEnd"/>
          </w:p>
        </w:tc>
        <w:tc>
          <w:tcPr>
            <w:tcW w:w="1297" w:type="dxa"/>
            <w:tcBorders>
              <w:left w:val="single" w:sz="2" w:space="0" w:color="000000"/>
              <w:bottom w:val="single" w:sz="2" w:space="0" w:color="000000"/>
            </w:tcBorders>
            <w:tcMar>
              <w:top w:w="55" w:type="dxa"/>
              <w:left w:w="55" w:type="dxa"/>
              <w:bottom w:w="55" w:type="dxa"/>
              <w:right w:w="55" w:type="dxa"/>
            </w:tcMar>
            <w:vAlign w:val="center"/>
          </w:tcPr>
          <w:p w:rsidR="00DD67D3" w:rsidRDefault="006023BB" w:rsidP="006023BB">
            <w:pPr>
              <w:pStyle w:val="TableContents"/>
              <w:jc w:val="center"/>
            </w:pPr>
            <w:r>
              <w:t>6</w:t>
            </w:r>
          </w:p>
        </w:tc>
        <w:tc>
          <w:tcPr>
            <w:tcW w:w="1543" w:type="dxa"/>
            <w:tcBorders>
              <w:left w:val="single" w:sz="2" w:space="0" w:color="000000"/>
              <w:bottom w:val="single" w:sz="2" w:space="0" w:color="000000"/>
            </w:tcBorders>
            <w:tcMar>
              <w:top w:w="55" w:type="dxa"/>
              <w:left w:w="55" w:type="dxa"/>
              <w:bottom w:w="55" w:type="dxa"/>
              <w:right w:w="55" w:type="dxa"/>
            </w:tcMar>
          </w:tcPr>
          <w:p w:rsidR="00DD67D3" w:rsidRDefault="00DD67D3">
            <w:pPr>
              <w:pStyle w:val="TableContents"/>
              <w:jc w:val="both"/>
            </w:pPr>
          </w:p>
        </w:tc>
        <w:tc>
          <w:tcPr>
            <w:tcW w:w="1607" w:type="dxa"/>
            <w:tcBorders>
              <w:left w:val="single" w:sz="2" w:space="0" w:color="000000"/>
              <w:bottom w:val="single" w:sz="2" w:space="0" w:color="000000"/>
            </w:tcBorders>
            <w:tcMar>
              <w:top w:w="55" w:type="dxa"/>
              <w:left w:w="55" w:type="dxa"/>
              <w:bottom w:w="55" w:type="dxa"/>
              <w:right w:w="55" w:type="dxa"/>
            </w:tcMar>
          </w:tcPr>
          <w:p w:rsidR="00DD67D3" w:rsidRDefault="00DD67D3">
            <w:pPr>
              <w:pStyle w:val="TableContents"/>
              <w:jc w:val="both"/>
            </w:pPr>
          </w:p>
        </w:tc>
        <w:tc>
          <w:tcPr>
            <w:tcW w:w="1264" w:type="dxa"/>
            <w:tcBorders>
              <w:left w:val="single" w:sz="2" w:space="0" w:color="000000"/>
              <w:bottom w:val="single" w:sz="2" w:space="0" w:color="000000"/>
              <w:right w:val="single" w:sz="2" w:space="0" w:color="000000"/>
            </w:tcBorders>
            <w:tcMar>
              <w:top w:w="55" w:type="dxa"/>
              <w:left w:w="55" w:type="dxa"/>
              <w:bottom w:w="55" w:type="dxa"/>
              <w:right w:w="55" w:type="dxa"/>
            </w:tcMar>
          </w:tcPr>
          <w:p w:rsidR="00DD67D3" w:rsidRDefault="00DD67D3">
            <w:pPr>
              <w:pStyle w:val="TableContents"/>
              <w:jc w:val="both"/>
            </w:pPr>
          </w:p>
        </w:tc>
      </w:tr>
      <w:tr w:rsidR="00DD67D3">
        <w:tc>
          <w:tcPr>
            <w:tcW w:w="2796" w:type="dxa"/>
            <w:tcBorders>
              <w:left w:val="single" w:sz="2" w:space="0" w:color="000000"/>
              <w:bottom w:val="single" w:sz="2" w:space="0" w:color="000000"/>
            </w:tcBorders>
            <w:tcMar>
              <w:top w:w="55" w:type="dxa"/>
              <w:left w:w="55" w:type="dxa"/>
              <w:bottom w:w="55" w:type="dxa"/>
              <w:right w:w="55" w:type="dxa"/>
            </w:tcMar>
          </w:tcPr>
          <w:p w:rsidR="00DD67D3" w:rsidRDefault="00DF69DD">
            <w:pPr>
              <w:pStyle w:val="TableContents"/>
              <w:jc w:val="both"/>
              <w:rPr>
                <w:b/>
                <w:bCs/>
              </w:rPr>
            </w:pPr>
            <w:proofErr w:type="spellStart"/>
            <w:r>
              <w:rPr>
                <w:b/>
                <w:bCs/>
              </w:rPr>
              <w:t>Totale</w:t>
            </w:r>
            <w:proofErr w:type="spellEnd"/>
          </w:p>
        </w:tc>
        <w:tc>
          <w:tcPr>
            <w:tcW w:w="1297" w:type="dxa"/>
            <w:tcBorders>
              <w:left w:val="single" w:sz="2" w:space="0" w:color="000000"/>
              <w:bottom w:val="single" w:sz="2" w:space="0" w:color="000000"/>
            </w:tcBorders>
            <w:tcMar>
              <w:top w:w="55" w:type="dxa"/>
              <w:left w:w="55" w:type="dxa"/>
              <w:bottom w:w="55" w:type="dxa"/>
              <w:right w:w="55" w:type="dxa"/>
            </w:tcMar>
          </w:tcPr>
          <w:p w:rsidR="00DD67D3" w:rsidRDefault="00DD67D3">
            <w:pPr>
              <w:pStyle w:val="TableContents"/>
              <w:jc w:val="both"/>
            </w:pPr>
          </w:p>
        </w:tc>
        <w:tc>
          <w:tcPr>
            <w:tcW w:w="1543" w:type="dxa"/>
            <w:tcBorders>
              <w:left w:val="single" w:sz="2" w:space="0" w:color="000000"/>
              <w:bottom w:val="single" w:sz="2" w:space="0" w:color="000000"/>
            </w:tcBorders>
            <w:tcMar>
              <w:top w:w="55" w:type="dxa"/>
              <w:left w:w="55" w:type="dxa"/>
              <w:bottom w:w="55" w:type="dxa"/>
              <w:right w:w="55" w:type="dxa"/>
            </w:tcMar>
          </w:tcPr>
          <w:p w:rsidR="00DD67D3" w:rsidRDefault="00DD67D3">
            <w:pPr>
              <w:pStyle w:val="TableContents"/>
              <w:jc w:val="both"/>
            </w:pPr>
          </w:p>
        </w:tc>
        <w:tc>
          <w:tcPr>
            <w:tcW w:w="1607" w:type="dxa"/>
            <w:tcBorders>
              <w:left w:val="single" w:sz="2" w:space="0" w:color="000000"/>
              <w:bottom w:val="single" w:sz="2" w:space="0" w:color="000000"/>
            </w:tcBorders>
            <w:tcMar>
              <w:top w:w="55" w:type="dxa"/>
              <w:left w:w="55" w:type="dxa"/>
              <w:bottom w:w="55" w:type="dxa"/>
              <w:right w:w="55" w:type="dxa"/>
            </w:tcMar>
          </w:tcPr>
          <w:p w:rsidR="00DD67D3" w:rsidRDefault="00DD67D3">
            <w:pPr>
              <w:pStyle w:val="TableContents"/>
              <w:jc w:val="both"/>
            </w:pPr>
          </w:p>
        </w:tc>
        <w:tc>
          <w:tcPr>
            <w:tcW w:w="1264" w:type="dxa"/>
            <w:tcBorders>
              <w:left w:val="single" w:sz="2" w:space="0" w:color="000000"/>
              <w:bottom w:val="single" w:sz="2" w:space="0" w:color="000000"/>
              <w:right w:val="single" w:sz="2" w:space="0" w:color="000000"/>
            </w:tcBorders>
            <w:tcMar>
              <w:top w:w="55" w:type="dxa"/>
              <w:left w:w="55" w:type="dxa"/>
              <w:bottom w:w="55" w:type="dxa"/>
              <w:right w:w="55" w:type="dxa"/>
            </w:tcMar>
          </w:tcPr>
          <w:p w:rsidR="00DD67D3" w:rsidRDefault="00DD67D3">
            <w:pPr>
              <w:pStyle w:val="TableContents"/>
              <w:jc w:val="both"/>
            </w:pPr>
          </w:p>
        </w:tc>
      </w:tr>
    </w:tbl>
    <w:p w:rsidR="00DD67D3" w:rsidRDefault="00DD67D3" w:rsidP="00681A74">
      <w:pPr>
        <w:pStyle w:val="Textbody"/>
        <w:rPr>
          <w:vertAlign w:val="subscript"/>
        </w:rPr>
      </w:pPr>
    </w:p>
    <w:p w:rsidR="00681A74" w:rsidRPr="00681A74" w:rsidRDefault="00681A74" w:rsidP="00681A74">
      <w:pPr>
        <w:pStyle w:val="Textbody"/>
        <w:rPr>
          <w:vertAlign w:val="subscript"/>
        </w:rPr>
      </w:pPr>
      <w:r>
        <w:rPr>
          <w:vertAlign w:val="subscript"/>
        </w:rPr>
        <w:t xml:space="preserve"> </w:t>
      </w:r>
      <w:r>
        <w:t xml:space="preserve">   </w:t>
      </w:r>
    </w:p>
    <w:sectPr w:rsidR="00681A74" w:rsidRPr="00681A74">
      <w:headerReference w:type="even" r:id="rId17"/>
      <w:headerReference w:type="default" r:id="rId18"/>
      <w:pgSz w:w="11906" w:h="16838"/>
      <w:pgMar w:top="2325" w:right="1701" w:bottom="1701" w:left="1701" w:header="1701"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808" w:rsidRDefault="00323808">
      <w:r>
        <w:separator/>
      </w:r>
    </w:p>
  </w:endnote>
  <w:endnote w:type="continuationSeparator" w:id="0">
    <w:p w:rsidR="00323808" w:rsidRDefault="0032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Droid Sans Fallback">
    <w:altName w:val="Times New Roman"/>
    <w:charset w:val="00"/>
    <w:family w:val="auto"/>
    <w:pitch w:val="variable"/>
  </w:font>
  <w:font w:name="FreeSans">
    <w:altName w:val="Times New Roman"/>
    <w:charset w:val="00"/>
    <w:family w:val="auto"/>
    <w:pitch w:val="variable"/>
  </w:font>
  <w:font w:name="Liberation Mono">
    <w:altName w:val="MS Gothic"/>
    <w:charset w:val="00"/>
    <w:family w:val="modern"/>
    <w:pitch w:val="fixed"/>
  </w:font>
  <w:font w:name="OpenSymbol">
    <w:charset w:val="02"/>
    <w:family w:val="auto"/>
    <w:pitch w:val="default"/>
  </w:font>
  <w:font w:name="Mangal">
    <w:altName w:val="Courier Std"/>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808" w:rsidRDefault="00323808">
      <w:r>
        <w:rPr>
          <w:color w:val="000000"/>
        </w:rPr>
        <w:separator/>
      </w:r>
    </w:p>
  </w:footnote>
  <w:footnote w:type="continuationSeparator" w:id="0">
    <w:p w:rsidR="00323808" w:rsidRDefault="003238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3A5" w:rsidRPr="00460A9A" w:rsidRDefault="00B423A5" w:rsidP="00033DC5">
    <w:pPr>
      <w:pStyle w:val="Intestazione"/>
      <w:tabs>
        <w:tab w:val="clear" w:pos="4986"/>
        <w:tab w:val="clear" w:pos="9972"/>
        <w:tab w:val="center" w:pos="4252"/>
        <w:tab w:val="center" w:pos="4264"/>
        <w:tab w:val="right" w:pos="8507"/>
      </w:tabs>
      <w:rPr>
        <w:lang w:val="it-IT"/>
      </w:rPr>
    </w:pPr>
    <w:r w:rsidRPr="00460A9A">
      <w:rPr>
        <w:lang w:val="it-IT"/>
      </w:rPr>
      <w:t>ver. 0</w:t>
    </w:r>
    <w:r w:rsidRPr="00460A9A">
      <w:rPr>
        <w:lang w:val="it-IT"/>
      </w:rPr>
      <w:tab/>
      <w:t>Progettazione del Telaio, A.A. 2016-2017</w:t>
    </w:r>
    <w:r w:rsidRPr="00460A9A">
      <w:rPr>
        <w:lang w:val="it-IT"/>
      </w:rPr>
      <w:tab/>
    </w:r>
    <w:proofErr w:type="spellStart"/>
    <w:r w:rsidR="008B5E70">
      <w:rPr>
        <w:lang w:val="it-IT"/>
      </w:rPr>
      <w:t>lez</w:t>
    </w:r>
    <w:proofErr w:type="spellEnd"/>
    <w:r w:rsidR="008B5E70">
      <w:rPr>
        <w:lang w:val="it-IT"/>
      </w:rPr>
      <w:t xml:space="preserve">. Mar 16 </w:t>
    </w:r>
    <w:proofErr w:type="spellStart"/>
    <w:r w:rsidR="008B5E70">
      <w:rPr>
        <w:lang w:val="it-IT"/>
      </w:rPr>
      <w:t>Mag</w:t>
    </w:r>
    <w:proofErr w:type="spellEnd"/>
    <w:r w:rsidRPr="00460A9A">
      <w:rPr>
        <w:lang w:val="it-IT"/>
      </w:rPr>
      <w:t xml:space="preserve">, p. </w:t>
    </w:r>
    <w:r>
      <w:fldChar w:fldCharType="begin"/>
    </w:r>
    <w:r w:rsidRPr="00460A9A">
      <w:rPr>
        <w:lang w:val="it-IT"/>
      </w:rPr>
      <w:instrText xml:space="preserve"> PAGE </w:instrText>
    </w:r>
    <w:r>
      <w:fldChar w:fldCharType="separate"/>
    </w:r>
    <w:r w:rsidR="00273415">
      <w:rPr>
        <w:noProof/>
        <w:lang w:val="it-IT"/>
      </w:rPr>
      <w:t>8</w:t>
    </w:r>
    <w:r>
      <w:fldChar w:fldCharType="end"/>
    </w:r>
    <w:r w:rsidRPr="00460A9A">
      <w:rPr>
        <w:lang w:val="it-IT"/>
      </w:rPr>
      <w:t>/</w:t>
    </w:r>
    <w:r>
      <w:fldChar w:fldCharType="begin"/>
    </w:r>
    <w:r w:rsidRPr="00460A9A">
      <w:rPr>
        <w:lang w:val="it-IT"/>
      </w:rPr>
      <w:instrText xml:space="preserve"> NUMPAGES </w:instrText>
    </w:r>
    <w:r>
      <w:fldChar w:fldCharType="separate"/>
    </w:r>
    <w:r w:rsidR="00273415">
      <w:rPr>
        <w:noProof/>
        <w:lang w:val="it-IT"/>
      </w:rPr>
      <w:t>8</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3A5" w:rsidRDefault="00B423A5" w:rsidP="00F40506">
    <w:pPr>
      <w:pStyle w:val="Intestazione"/>
      <w:tabs>
        <w:tab w:val="clear" w:pos="4986"/>
        <w:tab w:val="clear" w:pos="9972"/>
        <w:tab w:val="center" w:pos="4252"/>
        <w:tab w:val="center" w:pos="4264"/>
        <w:tab w:val="right" w:pos="8507"/>
      </w:tabs>
      <w:jc w:val="center"/>
    </w:pPr>
    <w:r w:rsidRPr="00460A9A">
      <w:rPr>
        <w:lang w:val="it-IT"/>
      </w:rPr>
      <w:t>ver. 0</w:t>
    </w:r>
    <w:r w:rsidRPr="00460A9A">
      <w:rPr>
        <w:lang w:val="it-IT"/>
      </w:rPr>
      <w:tab/>
      <w:t>Progettazione del Telaio, A.A. 2016-2017</w:t>
    </w:r>
    <w:r w:rsidRPr="00460A9A">
      <w:rPr>
        <w:lang w:val="it-IT"/>
      </w:rPr>
      <w:tab/>
    </w:r>
    <w:proofErr w:type="spellStart"/>
    <w:r w:rsidRPr="00460A9A">
      <w:rPr>
        <w:lang w:val="it-IT"/>
      </w:rPr>
      <w:t>lez</w:t>
    </w:r>
    <w:proofErr w:type="spellEnd"/>
    <w:r w:rsidRPr="00460A9A">
      <w:rPr>
        <w:lang w:val="it-IT"/>
      </w:rPr>
      <w:t xml:space="preserve">. </w:t>
    </w:r>
    <w:r w:rsidR="00F40506">
      <w:t>Mar 16</w:t>
    </w:r>
    <w:r>
      <w:t xml:space="preserve"> Mag, p. </w:t>
    </w:r>
    <w:r>
      <w:fldChar w:fldCharType="begin"/>
    </w:r>
    <w:r>
      <w:instrText xml:space="preserve"> PAGE </w:instrText>
    </w:r>
    <w:r>
      <w:fldChar w:fldCharType="separate"/>
    </w:r>
    <w:r w:rsidR="00273415">
      <w:rPr>
        <w:noProof/>
      </w:rPr>
      <w:t>7</w:t>
    </w:r>
    <w:r>
      <w:fldChar w:fldCharType="end"/>
    </w:r>
    <w:r>
      <w:t>/</w:t>
    </w:r>
    <w:r w:rsidR="00A63B57">
      <w:t>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C60EA"/>
    <w:multiLevelType w:val="hybridMultilevel"/>
    <w:tmpl w:val="7C8A3B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E60CA5"/>
    <w:multiLevelType w:val="hybridMultilevel"/>
    <w:tmpl w:val="B3680D18"/>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5B23159A"/>
    <w:multiLevelType w:val="multilevel"/>
    <w:tmpl w:val="F83CB79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6B4A48B7"/>
    <w:multiLevelType w:val="hybridMultilevel"/>
    <w:tmpl w:val="33B064E2"/>
    <w:lvl w:ilvl="0" w:tplc="99C8FB6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8965756"/>
    <w:multiLevelType w:val="hybridMultilevel"/>
    <w:tmpl w:val="A8EAB1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9"/>
  <w:autoHyphenation/>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7D3"/>
    <w:rsid w:val="00033DC5"/>
    <w:rsid w:val="00043524"/>
    <w:rsid w:val="000459CE"/>
    <w:rsid w:val="00055F43"/>
    <w:rsid w:val="00067565"/>
    <w:rsid w:val="00070FAE"/>
    <w:rsid w:val="000D256A"/>
    <w:rsid w:val="000F3834"/>
    <w:rsid w:val="001117BA"/>
    <w:rsid w:val="0015635A"/>
    <w:rsid w:val="00164B10"/>
    <w:rsid w:val="00181BEB"/>
    <w:rsid w:val="001B4BE5"/>
    <w:rsid w:val="001E48FB"/>
    <w:rsid w:val="001F7CDD"/>
    <w:rsid w:val="00211265"/>
    <w:rsid w:val="00215527"/>
    <w:rsid w:val="00221DF5"/>
    <w:rsid w:val="00273415"/>
    <w:rsid w:val="00275901"/>
    <w:rsid w:val="002937A8"/>
    <w:rsid w:val="002D1EE6"/>
    <w:rsid w:val="002F6847"/>
    <w:rsid w:val="00302A97"/>
    <w:rsid w:val="00323808"/>
    <w:rsid w:val="003413CC"/>
    <w:rsid w:val="00344839"/>
    <w:rsid w:val="00347D51"/>
    <w:rsid w:val="00377871"/>
    <w:rsid w:val="003C4D30"/>
    <w:rsid w:val="003F58C2"/>
    <w:rsid w:val="00460A9A"/>
    <w:rsid w:val="00470064"/>
    <w:rsid w:val="00474F6A"/>
    <w:rsid w:val="004801DB"/>
    <w:rsid w:val="004B515F"/>
    <w:rsid w:val="005044EA"/>
    <w:rsid w:val="00563782"/>
    <w:rsid w:val="00583032"/>
    <w:rsid w:val="005E499F"/>
    <w:rsid w:val="005F47FF"/>
    <w:rsid w:val="006023BB"/>
    <w:rsid w:val="00610CF9"/>
    <w:rsid w:val="00611FBA"/>
    <w:rsid w:val="00626564"/>
    <w:rsid w:val="00652A1C"/>
    <w:rsid w:val="00671510"/>
    <w:rsid w:val="00672DA1"/>
    <w:rsid w:val="00681A74"/>
    <w:rsid w:val="006C3C6C"/>
    <w:rsid w:val="006F2C7C"/>
    <w:rsid w:val="00705BDB"/>
    <w:rsid w:val="007153BC"/>
    <w:rsid w:val="007167C7"/>
    <w:rsid w:val="007D6ADE"/>
    <w:rsid w:val="00833527"/>
    <w:rsid w:val="00860631"/>
    <w:rsid w:val="008769ED"/>
    <w:rsid w:val="008A0960"/>
    <w:rsid w:val="008A47A5"/>
    <w:rsid w:val="008B5E70"/>
    <w:rsid w:val="008E7FF4"/>
    <w:rsid w:val="00910AE7"/>
    <w:rsid w:val="009538B0"/>
    <w:rsid w:val="009615C7"/>
    <w:rsid w:val="009A4262"/>
    <w:rsid w:val="009F5FB9"/>
    <w:rsid w:val="00A11567"/>
    <w:rsid w:val="00A15DDC"/>
    <w:rsid w:val="00A63B57"/>
    <w:rsid w:val="00A923D9"/>
    <w:rsid w:val="00A9528F"/>
    <w:rsid w:val="00AE02EB"/>
    <w:rsid w:val="00B2021D"/>
    <w:rsid w:val="00B35C87"/>
    <w:rsid w:val="00B423A5"/>
    <w:rsid w:val="00B50135"/>
    <w:rsid w:val="00B507CE"/>
    <w:rsid w:val="00B675AB"/>
    <w:rsid w:val="00BD0BF0"/>
    <w:rsid w:val="00BD6B1B"/>
    <w:rsid w:val="00BF39D8"/>
    <w:rsid w:val="00C51B06"/>
    <w:rsid w:val="00C91ED1"/>
    <w:rsid w:val="00CF7F9D"/>
    <w:rsid w:val="00D30252"/>
    <w:rsid w:val="00D36B79"/>
    <w:rsid w:val="00D474DF"/>
    <w:rsid w:val="00D50A63"/>
    <w:rsid w:val="00DB0AC9"/>
    <w:rsid w:val="00DB675B"/>
    <w:rsid w:val="00DB6E1E"/>
    <w:rsid w:val="00DD35D1"/>
    <w:rsid w:val="00DD5508"/>
    <w:rsid w:val="00DD67D3"/>
    <w:rsid w:val="00DF69DD"/>
    <w:rsid w:val="00E266D4"/>
    <w:rsid w:val="00E27636"/>
    <w:rsid w:val="00E3085A"/>
    <w:rsid w:val="00E41B4D"/>
    <w:rsid w:val="00EA7CCE"/>
    <w:rsid w:val="00F03721"/>
    <w:rsid w:val="00F13F78"/>
    <w:rsid w:val="00F35AA3"/>
    <w:rsid w:val="00F40506"/>
    <w:rsid w:val="00FC7E77"/>
    <w:rsid w:val="00FE79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4E460"/>
  <w15:docId w15:val="{116C3C4C-335A-466B-8CD5-BCDEA9140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roid Sans Fallback" w:hAnsi="Liberation Serif" w:cs="FreeSans"/>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Heading"/>
    <w:next w:val="Textbody"/>
    <w:pPr>
      <w:outlineLvl w:val="0"/>
    </w:pPr>
    <w:rPr>
      <w:b/>
      <w:bCs/>
    </w:rPr>
  </w:style>
  <w:style w:type="paragraph" w:styleId="Titolo2">
    <w:name w:val="heading 2"/>
    <w:basedOn w:val="Heading"/>
    <w:next w:val="Textbody"/>
    <w:pPr>
      <w:spacing w:before="200"/>
      <w:outlineLvl w:val="1"/>
    </w:pPr>
    <w:rPr>
      <w:b/>
      <w:bCs/>
    </w:rPr>
  </w:style>
  <w:style w:type="paragraph" w:styleId="Titolo3">
    <w:name w:val="heading 3"/>
    <w:basedOn w:val="Heading"/>
    <w:next w:val="Textbody"/>
    <w:pPr>
      <w:spacing w:before="140"/>
      <w:outlineLvl w:val="2"/>
    </w:pPr>
    <w:rPr>
      <w:b/>
      <w:bCs/>
      <w:color w:val="000000"/>
      <w:szCs w:val="28"/>
    </w:rPr>
  </w:style>
  <w:style w:type="paragraph" w:styleId="Titolo4">
    <w:name w:val="heading 4"/>
    <w:basedOn w:val="Heading"/>
    <w:next w:val="Textbody"/>
    <w:pPr>
      <w:spacing w:before="120"/>
      <w:outlineLvl w:val="3"/>
    </w:pPr>
    <w:rPr>
      <w:b/>
      <w:bCs/>
      <w:i/>
      <w:iCs/>
      <w:color w:val="8080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Pr>
      <w:rFonts w:ascii="Times New Roman" w:eastAsia="Times New Roman" w:hAnsi="Times New Roman" w:cs="Times New Roman"/>
      <w:sz w:val="21"/>
    </w:rPr>
  </w:style>
  <w:style w:type="paragraph" w:customStyle="1" w:styleId="Heading">
    <w:name w:val="Heading"/>
    <w:basedOn w:val="Standard"/>
    <w:next w:val="Textbody"/>
    <w:pPr>
      <w:keepNext/>
      <w:spacing w:before="240" w:after="120"/>
    </w:pPr>
    <w:rPr>
      <w:sz w:val="28"/>
    </w:rPr>
  </w:style>
  <w:style w:type="paragraph" w:customStyle="1" w:styleId="Textbody">
    <w:name w:val="Text body"/>
    <w:basedOn w:val="Standard"/>
    <w:pPr>
      <w:tabs>
        <w:tab w:val="center" w:pos="0"/>
        <w:tab w:val="center" w:pos="4252"/>
        <w:tab w:val="right" w:pos="8504"/>
      </w:tabs>
      <w:spacing w:after="140" w:line="288" w:lineRule="auto"/>
      <w:jc w:val="both"/>
    </w:pPr>
  </w:style>
  <w:style w:type="paragraph" w:styleId="Elenco">
    <w:name w:val="List"/>
    <w:basedOn w:val="Textbody"/>
    <w:rPr>
      <w:rFonts w:cs="FreeSans"/>
      <w:sz w:val="24"/>
    </w:rPr>
  </w:style>
  <w:style w:type="paragraph" w:styleId="Didascalia">
    <w:name w:val="caption"/>
    <w:basedOn w:val="Standard"/>
    <w:pPr>
      <w:suppressLineNumbers/>
      <w:spacing w:before="120" w:after="120"/>
    </w:pPr>
    <w:rPr>
      <w:rFonts w:cs="FreeSans"/>
      <w:i/>
      <w:iCs/>
      <w:sz w:val="24"/>
    </w:rPr>
  </w:style>
  <w:style w:type="paragraph" w:customStyle="1" w:styleId="Index">
    <w:name w:val="Index"/>
    <w:basedOn w:val="Standard"/>
    <w:pPr>
      <w:suppressLineNumbers/>
    </w:pPr>
    <w:rPr>
      <w:rFonts w:cs="FreeSans"/>
      <w:sz w:val="24"/>
    </w:rPr>
  </w:style>
  <w:style w:type="paragraph" w:customStyle="1" w:styleId="Quotations">
    <w:name w:val="Quotations"/>
    <w:basedOn w:val="Standard"/>
    <w:pPr>
      <w:spacing w:after="283"/>
      <w:ind w:left="567" w:right="567"/>
    </w:pPr>
  </w:style>
  <w:style w:type="paragraph" w:styleId="Titolo">
    <w:name w:val="Title"/>
    <w:basedOn w:val="Heading"/>
    <w:next w:val="Textbody"/>
    <w:pPr>
      <w:jc w:val="center"/>
    </w:pPr>
    <w:rPr>
      <w:b/>
      <w:bCs/>
      <w:sz w:val="56"/>
      <w:szCs w:val="56"/>
    </w:rPr>
  </w:style>
  <w:style w:type="paragraph" w:styleId="Sottotitolo">
    <w:name w:val="Subtitle"/>
    <w:basedOn w:val="Heading"/>
    <w:next w:val="Textbody"/>
    <w:pPr>
      <w:spacing w:before="60"/>
      <w:jc w:val="center"/>
    </w:pPr>
    <w:rPr>
      <w:sz w:val="36"/>
      <w:szCs w:val="36"/>
    </w:rPr>
  </w:style>
  <w:style w:type="paragraph" w:styleId="Intestazione">
    <w:name w:val="header"/>
    <w:basedOn w:val="Standard"/>
    <w:pPr>
      <w:suppressLineNumbers/>
      <w:tabs>
        <w:tab w:val="center" w:pos="4986"/>
        <w:tab w:val="right" w:pos="9972"/>
      </w:tabs>
    </w:pPr>
  </w:style>
  <w:style w:type="paragraph" w:customStyle="1" w:styleId="Firstlineindent">
    <w:name w:val="First line indent"/>
    <w:basedOn w:val="Textbody"/>
  </w:style>
  <w:style w:type="paragraph" w:customStyle="1" w:styleId="Hangingindent">
    <w:name w:val="Hanging indent"/>
    <w:basedOn w:val="Textbody"/>
    <w:pPr>
      <w:tabs>
        <w:tab w:val="clear" w:pos="4252"/>
        <w:tab w:val="clear" w:pos="8504"/>
        <w:tab w:val="left" w:pos="0"/>
      </w:tabs>
    </w:pPr>
  </w:style>
  <w:style w:type="paragraph" w:customStyle="1" w:styleId="TableContents">
    <w:name w:val="Table Contents"/>
    <w:basedOn w:val="Standard"/>
    <w:pPr>
      <w:suppressLineNumbers/>
    </w:pPr>
  </w:style>
  <w:style w:type="paragraph" w:customStyle="1" w:styleId="PreformattedText">
    <w:name w:val="Preformatted Text"/>
    <w:basedOn w:val="Standard"/>
    <w:rPr>
      <w:rFonts w:ascii="Liberation Mono" w:eastAsia="Courier New" w:hAnsi="Liberation Mono" w:cs="Liberation Mono"/>
      <w:sz w:val="20"/>
      <w:szCs w:val="20"/>
    </w:rPr>
  </w:style>
  <w:style w:type="paragraph" w:customStyle="1" w:styleId="Footnote">
    <w:name w:val="Footnote"/>
    <w:basedOn w:val="Standard"/>
    <w:pPr>
      <w:suppressLineNumbers/>
      <w:ind w:left="339" w:hanging="339"/>
    </w:pPr>
    <w:rPr>
      <w:sz w:val="20"/>
      <w:szCs w:val="20"/>
    </w:rPr>
  </w:style>
  <w:style w:type="paragraph" w:customStyle="1" w:styleId="Framecontents">
    <w:name w:val="Frame contents"/>
    <w:basedOn w:val="Standard"/>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styleId="Enfasicorsivo">
    <w:name w:val="Emphasis"/>
    <w:rPr>
      <w:i/>
      <w:iCs/>
    </w:rPr>
  </w:style>
  <w:style w:type="character" w:customStyle="1" w:styleId="SourceText">
    <w:name w:val="Source Text"/>
    <w:rPr>
      <w:rFonts w:ascii="Liberation Mono" w:eastAsia="Courier New" w:hAnsi="Liberation Mono" w:cs="Liberation Mono"/>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Teletype">
    <w:name w:val="Teletype"/>
    <w:rPr>
      <w:rFonts w:ascii="Liberation Mono" w:eastAsia="Courier New" w:hAnsi="Liberation Mono" w:cs="Liberation Mono"/>
    </w:rPr>
  </w:style>
  <w:style w:type="character" w:customStyle="1" w:styleId="NumberingSymbols">
    <w:name w:val="Numbering Symbols"/>
  </w:style>
  <w:style w:type="character" w:styleId="Rimandonotaapidipagina">
    <w:name w:val="footnote reference"/>
    <w:basedOn w:val="Carpredefinitoparagrafo"/>
    <w:uiPriority w:val="99"/>
    <w:semiHidden/>
    <w:unhideWhenUsed/>
    <w:rPr>
      <w:vertAlign w:val="superscript"/>
    </w:rPr>
  </w:style>
  <w:style w:type="paragraph" w:styleId="Pidipagina">
    <w:name w:val="footer"/>
    <w:basedOn w:val="Normale"/>
    <w:link w:val="PidipaginaCarattere"/>
    <w:uiPriority w:val="99"/>
    <w:unhideWhenUsed/>
    <w:rsid w:val="00460A9A"/>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460A9A"/>
    <w:rPr>
      <w:rFonts w:cs="Mangal"/>
      <w:szCs w:val="21"/>
    </w:rPr>
  </w:style>
  <w:style w:type="character" w:styleId="Testosegnaposto">
    <w:name w:val="Placeholder Text"/>
    <w:basedOn w:val="Carpredefinitoparagrafo"/>
    <w:uiPriority w:val="99"/>
    <w:semiHidden/>
    <w:rsid w:val="00FE7916"/>
    <w:rPr>
      <w:color w:val="808080"/>
    </w:rPr>
  </w:style>
  <w:style w:type="paragraph" w:styleId="Paragrafoelenco">
    <w:name w:val="List Paragraph"/>
    <w:basedOn w:val="Normale"/>
    <w:uiPriority w:val="34"/>
    <w:qFormat/>
    <w:rsid w:val="00DB0AC9"/>
    <w:pPr>
      <w:widowControl/>
      <w:suppressAutoHyphens w:val="0"/>
      <w:autoSpaceDN/>
      <w:spacing w:after="200" w:line="276" w:lineRule="auto"/>
      <w:ind w:left="720"/>
      <w:contextualSpacing/>
      <w:textAlignment w:val="auto"/>
    </w:pPr>
    <w:rPr>
      <w:rFonts w:asciiTheme="minorHAnsi" w:eastAsiaTheme="minorHAnsi" w:hAnsiTheme="minorHAnsi" w:cstheme="minorBidi"/>
      <w:kern w:val="0"/>
      <w:sz w:val="22"/>
      <w:szCs w:val="22"/>
      <w:lang w:val="it-IT" w:eastAsia="en-US" w:bidi="ar-SA"/>
    </w:rPr>
  </w:style>
  <w:style w:type="table" w:styleId="Grigliatabella">
    <w:name w:val="Table Grid"/>
    <w:basedOn w:val="Tabellanormale"/>
    <w:uiPriority w:val="39"/>
    <w:rsid w:val="00221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26564"/>
    <w:pPr>
      <w:widowControl/>
      <w:suppressAutoHyphens w:val="0"/>
      <w:autoSpaceDN/>
      <w:textAlignment w:val="auto"/>
    </w:pPr>
    <w:rPr>
      <w:rFonts w:ascii="Tahoma" w:eastAsiaTheme="minorHAnsi" w:hAnsi="Tahoma" w:cs="Tahoma"/>
      <w:kern w:val="0"/>
      <w:sz w:val="16"/>
      <w:szCs w:val="16"/>
      <w:lang w:val="it-IT" w:eastAsia="en-US" w:bidi="ar-SA"/>
    </w:rPr>
  </w:style>
  <w:style w:type="character" w:customStyle="1" w:styleId="TestofumettoCarattere">
    <w:name w:val="Testo fumetto Carattere"/>
    <w:basedOn w:val="Carpredefinitoparagrafo"/>
    <w:link w:val="Testofumetto"/>
    <w:uiPriority w:val="99"/>
    <w:semiHidden/>
    <w:rsid w:val="00626564"/>
    <w:rPr>
      <w:rFonts w:ascii="Tahoma" w:eastAsiaTheme="minorHAnsi" w:hAnsi="Tahoma" w:cs="Tahoma"/>
      <w:kern w:val="0"/>
      <w:sz w:val="16"/>
      <w:szCs w:val="16"/>
      <w:lang w:val="it-IT"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95B00-BB30-40BE-B3C1-07ECAD317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1694</Words>
  <Characters>9659</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Lorenzo Gasparroni</dc:creator>
  <cp:lastModifiedBy>Lorenzo Gasparroni</cp:lastModifiedBy>
  <cp:revision>5</cp:revision>
  <cp:lastPrinted>2017-05-30T17:03:00Z</cp:lastPrinted>
  <dcterms:created xsi:type="dcterms:W3CDTF">2017-05-30T16:33:00Z</dcterms:created>
  <dcterms:modified xsi:type="dcterms:W3CDTF">2017-05-30T17:03:00Z</dcterms:modified>
</cp:coreProperties>
</file>